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B04" w:rsidRPr="00FA7B77" w:rsidRDefault="00C90B04" w:rsidP="00C90B04">
      <w:pPr>
        <w:widowControl/>
        <w:jc w:val="center"/>
        <w:rPr>
          <w:b/>
          <w:color w:val="FF0000"/>
          <w:kern w:val="0"/>
          <w:sz w:val="52"/>
          <w:szCs w:val="52"/>
        </w:rPr>
      </w:pPr>
      <w:r w:rsidRPr="00FA7B77">
        <w:rPr>
          <w:b/>
          <w:color w:val="FF0000"/>
          <w:kern w:val="0"/>
          <w:sz w:val="52"/>
          <w:szCs w:val="52"/>
        </w:rPr>
        <w:t>西</w:t>
      </w:r>
      <w:r w:rsidRPr="00FA7B77">
        <w:rPr>
          <w:b/>
          <w:color w:val="FF0000"/>
          <w:kern w:val="0"/>
          <w:sz w:val="52"/>
          <w:szCs w:val="52"/>
        </w:rPr>
        <w:t xml:space="preserve"> </w:t>
      </w:r>
      <w:r w:rsidRPr="00FA7B77">
        <w:rPr>
          <w:b/>
          <w:color w:val="FF0000"/>
          <w:kern w:val="0"/>
          <w:sz w:val="52"/>
          <w:szCs w:val="52"/>
        </w:rPr>
        <w:t>南</w:t>
      </w:r>
      <w:r w:rsidRPr="00FA7B77">
        <w:rPr>
          <w:b/>
          <w:color w:val="FF0000"/>
          <w:kern w:val="0"/>
          <w:sz w:val="52"/>
          <w:szCs w:val="52"/>
        </w:rPr>
        <w:t xml:space="preserve"> </w:t>
      </w:r>
      <w:r w:rsidRPr="00FA7B77">
        <w:rPr>
          <w:b/>
          <w:color w:val="FF0000"/>
          <w:kern w:val="0"/>
          <w:sz w:val="52"/>
          <w:szCs w:val="52"/>
        </w:rPr>
        <w:t>大</w:t>
      </w:r>
      <w:r w:rsidRPr="00FA7B77">
        <w:rPr>
          <w:b/>
          <w:color w:val="FF0000"/>
          <w:kern w:val="0"/>
          <w:sz w:val="52"/>
          <w:szCs w:val="52"/>
        </w:rPr>
        <w:t xml:space="preserve"> </w:t>
      </w:r>
      <w:r w:rsidRPr="00FA7B77">
        <w:rPr>
          <w:b/>
          <w:color w:val="FF0000"/>
          <w:kern w:val="0"/>
          <w:sz w:val="52"/>
          <w:szCs w:val="52"/>
        </w:rPr>
        <w:t>学</w:t>
      </w:r>
      <w:r w:rsidRPr="00FA7B77">
        <w:rPr>
          <w:b/>
          <w:color w:val="FF0000"/>
          <w:kern w:val="0"/>
          <w:sz w:val="52"/>
          <w:szCs w:val="52"/>
        </w:rPr>
        <w:t xml:space="preserve"> </w:t>
      </w:r>
      <w:r w:rsidRPr="00FA7B77">
        <w:rPr>
          <w:b/>
          <w:color w:val="FF0000"/>
          <w:kern w:val="0"/>
          <w:sz w:val="52"/>
          <w:szCs w:val="52"/>
        </w:rPr>
        <w:t>教</w:t>
      </w:r>
      <w:r w:rsidRPr="00FA7B77">
        <w:rPr>
          <w:b/>
          <w:color w:val="FF0000"/>
          <w:kern w:val="0"/>
          <w:sz w:val="52"/>
          <w:szCs w:val="52"/>
        </w:rPr>
        <w:t xml:space="preserve"> </w:t>
      </w:r>
      <w:r w:rsidRPr="00FA7B77">
        <w:rPr>
          <w:b/>
          <w:color w:val="FF0000"/>
          <w:kern w:val="0"/>
          <w:sz w:val="52"/>
          <w:szCs w:val="52"/>
        </w:rPr>
        <w:t>务</w:t>
      </w:r>
      <w:r w:rsidRPr="00FA7B77">
        <w:rPr>
          <w:b/>
          <w:color w:val="FF0000"/>
          <w:kern w:val="0"/>
          <w:sz w:val="52"/>
          <w:szCs w:val="52"/>
        </w:rPr>
        <w:t xml:space="preserve"> </w:t>
      </w:r>
      <w:r w:rsidRPr="00FA7B77">
        <w:rPr>
          <w:b/>
          <w:color w:val="FF0000"/>
          <w:kern w:val="0"/>
          <w:sz w:val="52"/>
          <w:szCs w:val="52"/>
        </w:rPr>
        <w:t>处</w:t>
      </w:r>
    </w:p>
    <w:p w:rsidR="00C90B04" w:rsidRPr="00526676" w:rsidRDefault="00C90B04" w:rsidP="00C90B04">
      <w:pPr>
        <w:widowControl/>
        <w:wordWrap w:val="0"/>
        <w:rPr>
          <w:rFonts w:eastAsia="仿宋_GB2312"/>
          <w:sz w:val="32"/>
        </w:rPr>
      </w:pPr>
      <w:r w:rsidRPr="00526676">
        <w:rPr>
          <w:b/>
          <w:color w:val="333333"/>
          <w:kern w:val="0"/>
          <w:sz w:val="30"/>
          <w:szCs w:val="30"/>
        </w:rPr>
        <w:t xml:space="preserve">       </w:t>
      </w:r>
      <w:r>
        <w:rPr>
          <w:b/>
          <w:color w:val="333333"/>
          <w:kern w:val="0"/>
          <w:sz w:val="30"/>
          <w:szCs w:val="30"/>
        </w:rPr>
        <w:t xml:space="preserve">                            </w:t>
      </w:r>
      <w:r>
        <w:rPr>
          <w:rFonts w:ascii="宋体" w:hAnsi="Calibri" w:cs="宋体" w:hint="eastAsia"/>
          <w:color w:val="000000"/>
          <w:kern w:val="0"/>
          <w:sz w:val="28"/>
          <w:szCs w:val="28"/>
          <w:lang w:val="zh-CN"/>
        </w:rPr>
        <w:t>西大教务</w:t>
      </w:r>
      <w:r>
        <w:rPr>
          <w:rFonts w:ascii="宋体" w:hAnsi="Calibri" w:cs="宋体"/>
          <w:color w:val="000000"/>
          <w:kern w:val="0"/>
          <w:sz w:val="28"/>
          <w:szCs w:val="28"/>
          <w:lang w:val="zh-CN"/>
        </w:rPr>
        <w:t>[2015]</w:t>
      </w:r>
      <w:r>
        <w:rPr>
          <w:rFonts w:ascii="宋体" w:hAnsi="Calibri" w:cs="宋体"/>
          <w:color w:val="000000"/>
          <w:kern w:val="0"/>
          <w:sz w:val="28"/>
          <w:szCs w:val="28"/>
          <w:lang w:val="zh-CN"/>
        </w:rPr>
        <w:t>19</w:t>
      </w:r>
      <w:r>
        <w:rPr>
          <w:rFonts w:ascii="宋体" w:hAnsi="Calibri" w:cs="宋体" w:hint="eastAsia"/>
          <w:color w:val="000000"/>
          <w:kern w:val="0"/>
          <w:sz w:val="28"/>
          <w:szCs w:val="28"/>
          <w:lang w:val="zh-CN"/>
        </w:rPr>
        <w:t>号</w:t>
      </w:r>
    </w:p>
    <w:p w:rsidR="00C90B04" w:rsidRPr="00FA7B77" w:rsidRDefault="00C90B04" w:rsidP="00C90B04">
      <w:pPr>
        <w:widowControl/>
        <w:wordWrap w:val="0"/>
        <w:rPr>
          <w:b/>
          <w:color w:val="FF0000"/>
          <w:kern w:val="0"/>
          <w:sz w:val="10"/>
          <w:szCs w:val="10"/>
          <w:u w:val="single"/>
        </w:rPr>
      </w:pPr>
      <w:r w:rsidRPr="00FA7B77">
        <w:rPr>
          <w:b/>
          <w:color w:val="FF0000"/>
          <w:kern w:val="0"/>
          <w:sz w:val="10"/>
          <w:szCs w:val="10"/>
          <w:u w:val="single"/>
        </w:rPr>
        <w:t xml:space="preserve">                                                                                                                                     </w:t>
      </w:r>
      <w:r>
        <w:rPr>
          <w:rFonts w:hint="eastAsia"/>
          <w:b/>
          <w:color w:val="FF0000"/>
          <w:kern w:val="0"/>
          <w:sz w:val="10"/>
          <w:szCs w:val="10"/>
          <w:u w:val="single"/>
        </w:rPr>
        <w:t xml:space="preserve">                       </w:t>
      </w:r>
      <w:r>
        <w:rPr>
          <w:b/>
          <w:color w:val="FF0000"/>
          <w:kern w:val="0"/>
          <w:sz w:val="10"/>
          <w:szCs w:val="10"/>
          <w:u w:val="single"/>
        </w:rPr>
        <w:t xml:space="preserve">        </w:t>
      </w:r>
    </w:p>
    <w:p w:rsidR="00852DB8" w:rsidRPr="00C90B04" w:rsidRDefault="00852DB8" w:rsidP="00852DB8">
      <w:pPr>
        <w:widowControl/>
        <w:spacing w:line="360" w:lineRule="auto"/>
        <w:jc w:val="center"/>
        <w:outlineLvl w:val="0"/>
        <w:rPr>
          <w:rFonts w:ascii="宋体" w:hAnsi="宋体" w:cs="宋体"/>
          <w:b/>
          <w:bCs/>
          <w:kern w:val="0"/>
          <w:sz w:val="32"/>
          <w:szCs w:val="32"/>
        </w:rPr>
      </w:pPr>
      <w:r w:rsidRPr="00C90B04">
        <w:rPr>
          <w:rFonts w:ascii="宋体" w:hAnsi="宋体" w:cs="宋体" w:hint="eastAsia"/>
          <w:b/>
          <w:bCs/>
          <w:kern w:val="0"/>
          <w:sz w:val="32"/>
          <w:szCs w:val="32"/>
        </w:rPr>
        <w:t>关于印发西南大学实习实训</w:t>
      </w:r>
      <w:r w:rsidR="006200A8" w:rsidRPr="00C90B04">
        <w:rPr>
          <w:rFonts w:ascii="宋体" w:hAnsi="宋体" w:cs="宋体" w:hint="eastAsia"/>
          <w:b/>
          <w:bCs/>
          <w:kern w:val="0"/>
          <w:sz w:val="32"/>
          <w:szCs w:val="32"/>
        </w:rPr>
        <w:t>工作管理</w:t>
      </w:r>
      <w:r w:rsidR="00414334" w:rsidRPr="00C90B04">
        <w:rPr>
          <w:rFonts w:ascii="宋体" w:hAnsi="宋体" w:cs="宋体" w:hint="eastAsia"/>
          <w:b/>
          <w:bCs/>
          <w:kern w:val="0"/>
          <w:sz w:val="32"/>
          <w:szCs w:val="32"/>
        </w:rPr>
        <w:t>细则</w:t>
      </w:r>
      <w:r w:rsidRPr="00C90B04">
        <w:rPr>
          <w:rFonts w:ascii="宋体" w:hAnsi="宋体" w:cs="宋体" w:hint="eastAsia"/>
          <w:b/>
          <w:bCs/>
          <w:kern w:val="0"/>
          <w:sz w:val="32"/>
          <w:szCs w:val="32"/>
        </w:rPr>
        <w:t>的通知</w:t>
      </w:r>
    </w:p>
    <w:p w:rsidR="00852DB8" w:rsidRDefault="00852DB8" w:rsidP="00852DB8">
      <w:pPr>
        <w:spacing w:line="560" w:lineRule="exact"/>
        <w:jc w:val="center"/>
        <w:rPr>
          <w:rFonts w:ascii="仿宋" w:eastAsia="仿宋" w:hAnsi="仿宋" w:cs="宋体"/>
          <w:bCs/>
          <w:kern w:val="0"/>
          <w:sz w:val="32"/>
          <w:szCs w:val="32"/>
        </w:rPr>
      </w:pPr>
      <w:bookmarkStart w:id="0" w:name="_GoBack"/>
      <w:bookmarkEnd w:id="0"/>
    </w:p>
    <w:p w:rsidR="00852DB8" w:rsidRPr="00A176D0" w:rsidRDefault="00852DB8" w:rsidP="00852DB8">
      <w:pPr>
        <w:spacing w:line="560" w:lineRule="exact"/>
        <w:rPr>
          <w:rFonts w:ascii="仿宋_GB2312" w:eastAsia="仿宋_GB2312" w:hAnsi="宋体"/>
          <w:sz w:val="32"/>
          <w:szCs w:val="32"/>
        </w:rPr>
      </w:pPr>
      <w:r w:rsidRPr="00A176D0">
        <w:rPr>
          <w:rFonts w:ascii="仿宋_GB2312" w:eastAsia="仿宋_GB2312" w:hAnsi="宋体" w:hint="eastAsia"/>
          <w:sz w:val="32"/>
          <w:szCs w:val="32"/>
        </w:rPr>
        <w:t>各有关单位：</w:t>
      </w:r>
    </w:p>
    <w:p w:rsidR="00852DB8" w:rsidRPr="00A176D0" w:rsidRDefault="00B017E9" w:rsidP="00271C8A">
      <w:pPr>
        <w:spacing w:line="560" w:lineRule="exact"/>
        <w:ind w:firstLine="570"/>
        <w:rPr>
          <w:rFonts w:ascii="仿宋_GB2312" w:eastAsia="仿宋_GB2312" w:hAnsi="宋体"/>
          <w:sz w:val="32"/>
          <w:szCs w:val="32"/>
        </w:rPr>
      </w:pPr>
      <w:r w:rsidRPr="00B017E9">
        <w:rPr>
          <w:rFonts w:ascii="仿宋_GB2312" w:eastAsia="仿宋_GB2312" w:hAnsi="宋体" w:hint="eastAsia"/>
          <w:sz w:val="32"/>
          <w:szCs w:val="32"/>
        </w:rPr>
        <w:t>西南大学实习实训工作管理细则</w:t>
      </w:r>
      <w:r>
        <w:rPr>
          <w:rFonts w:ascii="仿宋_GB2312" w:eastAsia="仿宋_GB2312" w:hAnsi="宋体" w:hint="eastAsia"/>
          <w:sz w:val="32"/>
          <w:szCs w:val="32"/>
        </w:rPr>
        <w:t>系列</w:t>
      </w:r>
      <w:r w:rsidR="00852DB8" w:rsidRPr="00A176D0">
        <w:rPr>
          <w:rFonts w:ascii="仿宋_GB2312" w:eastAsia="仿宋_GB2312" w:hAnsi="宋体" w:hint="eastAsia"/>
          <w:sz w:val="32"/>
          <w:szCs w:val="32"/>
        </w:rPr>
        <w:t>文件已经</w:t>
      </w:r>
      <w:r w:rsidR="00852DB8">
        <w:rPr>
          <w:rFonts w:ascii="仿宋_GB2312" w:eastAsia="仿宋_GB2312" w:hAnsi="宋体" w:hint="eastAsia"/>
          <w:sz w:val="32"/>
          <w:szCs w:val="32"/>
        </w:rPr>
        <w:t>修订完成</w:t>
      </w:r>
      <w:r w:rsidR="00852DB8" w:rsidRPr="00A176D0">
        <w:rPr>
          <w:rFonts w:ascii="仿宋_GB2312" w:eastAsia="仿宋_GB2312" w:hAnsi="宋体" w:hint="eastAsia"/>
          <w:sz w:val="32"/>
          <w:szCs w:val="32"/>
        </w:rPr>
        <w:t>，现印发给你们，请遵照执行。</w:t>
      </w:r>
    </w:p>
    <w:p w:rsidR="00852DB8" w:rsidRPr="00D9636C" w:rsidRDefault="00852DB8" w:rsidP="00852DB8">
      <w:pPr>
        <w:spacing w:line="560" w:lineRule="exact"/>
        <w:ind w:firstLine="570"/>
        <w:rPr>
          <w:rFonts w:ascii="仿宋_GB2312" w:eastAsia="仿宋_GB2312" w:hAnsi="宋体"/>
          <w:sz w:val="32"/>
          <w:szCs w:val="32"/>
        </w:rPr>
      </w:pPr>
    </w:p>
    <w:p w:rsidR="00D64311" w:rsidRDefault="00852DB8" w:rsidP="00D64311">
      <w:pPr>
        <w:widowControl/>
        <w:spacing w:line="360" w:lineRule="auto"/>
        <w:ind w:firstLine="615"/>
        <w:rPr>
          <w:rFonts w:ascii="仿宋" w:eastAsia="仿宋" w:hAnsi="仿宋"/>
          <w:spacing w:val="-6"/>
          <w:sz w:val="30"/>
          <w:szCs w:val="30"/>
        </w:rPr>
      </w:pPr>
      <w:r w:rsidRPr="009C2224">
        <w:rPr>
          <w:rFonts w:ascii="仿宋" w:eastAsia="仿宋" w:hAnsi="仿宋" w:hint="eastAsia"/>
          <w:spacing w:val="-6"/>
          <w:sz w:val="30"/>
          <w:szCs w:val="30"/>
        </w:rPr>
        <w:t>附件：</w:t>
      </w:r>
    </w:p>
    <w:p w:rsidR="00D64311" w:rsidRDefault="00852DB8" w:rsidP="00D64311">
      <w:pPr>
        <w:widowControl/>
        <w:spacing w:line="360" w:lineRule="auto"/>
        <w:ind w:firstLineChars="400" w:firstLine="1152"/>
        <w:rPr>
          <w:rFonts w:ascii="仿宋" w:eastAsia="仿宋" w:hAnsi="仿宋"/>
          <w:spacing w:val="-6"/>
          <w:sz w:val="30"/>
          <w:szCs w:val="30"/>
        </w:rPr>
      </w:pPr>
      <w:r>
        <w:rPr>
          <w:rFonts w:ascii="仿宋" w:eastAsia="仿宋" w:hAnsi="仿宋" w:hint="eastAsia"/>
          <w:spacing w:val="-6"/>
          <w:sz w:val="30"/>
          <w:szCs w:val="30"/>
        </w:rPr>
        <w:t>一</w:t>
      </w:r>
      <w:r w:rsidRPr="00EA715D">
        <w:rPr>
          <w:rFonts w:ascii="仿宋_GB2312" w:eastAsia="仿宋_GB2312" w:hint="eastAsia"/>
          <w:sz w:val="32"/>
          <w:szCs w:val="32"/>
        </w:rPr>
        <w:t>、</w:t>
      </w:r>
      <w:r w:rsidRPr="0045319C">
        <w:rPr>
          <w:rFonts w:ascii="仿宋" w:eastAsia="仿宋" w:hAnsi="仿宋" w:hint="eastAsia"/>
          <w:spacing w:val="-6"/>
          <w:sz w:val="30"/>
          <w:szCs w:val="30"/>
        </w:rPr>
        <w:t>西南大学学生实习守则</w:t>
      </w:r>
    </w:p>
    <w:p w:rsidR="00D64311" w:rsidRDefault="00852DB8" w:rsidP="00D64311">
      <w:pPr>
        <w:widowControl/>
        <w:spacing w:line="360" w:lineRule="auto"/>
        <w:ind w:firstLineChars="400" w:firstLine="1152"/>
        <w:rPr>
          <w:rFonts w:ascii="仿宋" w:eastAsia="仿宋" w:hAnsi="仿宋"/>
          <w:spacing w:val="-6"/>
          <w:sz w:val="30"/>
          <w:szCs w:val="30"/>
        </w:rPr>
      </w:pPr>
      <w:r>
        <w:rPr>
          <w:rFonts w:ascii="仿宋" w:eastAsia="仿宋" w:hAnsi="仿宋" w:hint="eastAsia"/>
          <w:spacing w:val="-6"/>
          <w:sz w:val="30"/>
          <w:szCs w:val="30"/>
        </w:rPr>
        <w:t>二</w:t>
      </w:r>
      <w:r w:rsidRPr="00EA715D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" w:eastAsia="仿宋" w:hAnsi="仿宋" w:hint="eastAsia"/>
          <w:spacing w:val="-6"/>
          <w:sz w:val="30"/>
          <w:szCs w:val="30"/>
        </w:rPr>
        <w:t>西南大学实习安全</w:t>
      </w:r>
      <w:r w:rsidRPr="009C2224">
        <w:rPr>
          <w:rFonts w:ascii="仿宋" w:eastAsia="仿宋" w:hAnsi="仿宋" w:hint="eastAsia"/>
          <w:spacing w:val="-6"/>
          <w:sz w:val="30"/>
          <w:szCs w:val="30"/>
        </w:rPr>
        <w:t>保密规定</w:t>
      </w:r>
    </w:p>
    <w:p w:rsidR="00D64311" w:rsidRDefault="00852DB8" w:rsidP="00D64311">
      <w:pPr>
        <w:widowControl/>
        <w:spacing w:line="360" w:lineRule="auto"/>
        <w:ind w:firstLineChars="400" w:firstLine="1152"/>
        <w:rPr>
          <w:rFonts w:ascii="仿宋" w:eastAsia="仿宋" w:hAnsi="仿宋"/>
          <w:spacing w:val="-6"/>
          <w:sz w:val="30"/>
          <w:szCs w:val="30"/>
        </w:rPr>
      </w:pPr>
      <w:r>
        <w:rPr>
          <w:rFonts w:ascii="仿宋" w:eastAsia="仿宋" w:hAnsi="仿宋" w:hint="eastAsia"/>
          <w:spacing w:val="-6"/>
          <w:sz w:val="30"/>
          <w:szCs w:val="30"/>
        </w:rPr>
        <w:t>三</w:t>
      </w:r>
      <w:r w:rsidRPr="00EA715D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" w:eastAsia="仿宋" w:hAnsi="仿宋" w:hint="eastAsia"/>
          <w:spacing w:val="-6"/>
          <w:sz w:val="30"/>
          <w:szCs w:val="30"/>
        </w:rPr>
        <w:t>西南大学</w:t>
      </w:r>
      <w:r w:rsidRPr="009C2224">
        <w:rPr>
          <w:rFonts w:ascii="仿宋" w:eastAsia="仿宋" w:hAnsi="仿宋" w:hint="eastAsia"/>
          <w:spacing w:val="-6"/>
          <w:sz w:val="30"/>
          <w:szCs w:val="30"/>
        </w:rPr>
        <w:t>实习大纲、</w:t>
      </w:r>
      <w:r>
        <w:rPr>
          <w:rFonts w:ascii="仿宋" w:eastAsia="仿宋" w:hAnsi="仿宋" w:hint="eastAsia"/>
          <w:spacing w:val="-6"/>
          <w:sz w:val="30"/>
          <w:szCs w:val="30"/>
        </w:rPr>
        <w:t>实习计划</w:t>
      </w:r>
      <w:r w:rsidRPr="009C2224">
        <w:rPr>
          <w:rFonts w:ascii="仿宋" w:eastAsia="仿宋" w:hAnsi="仿宋" w:hint="eastAsia"/>
          <w:spacing w:val="-6"/>
          <w:sz w:val="30"/>
          <w:szCs w:val="30"/>
        </w:rPr>
        <w:t>写作框架</w:t>
      </w:r>
    </w:p>
    <w:p w:rsidR="00D64311" w:rsidRDefault="00B017E9" w:rsidP="00D64311">
      <w:pPr>
        <w:widowControl/>
        <w:spacing w:line="360" w:lineRule="auto"/>
        <w:ind w:firstLineChars="400" w:firstLine="1200"/>
        <w:rPr>
          <w:rFonts w:ascii="仿宋" w:eastAsia="仿宋" w:hAnsi="仿宋"/>
          <w:spacing w:val="-6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四</w:t>
      </w:r>
      <w:r w:rsidRPr="00EA715D">
        <w:rPr>
          <w:rFonts w:ascii="仿宋_GB2312" w:eastAsia="仿宋_GB2312" w:hint="eastAsia"/>
          <w:sz w:val="32"/>
          <w:szCs w:val="32"/>
        </w:rPr>
        <w:t>、</w:t>
      </w:r>
      <w:r w:rsidRPr="00B017E9">
        <w:rPr>
          <w:rFonts w:ascii="仿宋" w:eastAsia="仿宋" w:hAnsi="仿宋" w:hint="eastAsia"/>
          <w:spacing w:val="-6"/>
          <w:sz w:val="30"/>
          <w:szCs w:val="30"/>
        </w:rPr>
        <w:t>西南大学普通本科学生实习实训评优办法</w:t>
      </w:r>
    </w:p>
    <w:p w:rsidR="00B25825" w:rsidRPr="00D64311" w:rsidRDefault="00B25825" w:rsidP="00D64311">
      <w:pPr>
        <w:widowControl/>
        <w:spacing w:line="360" w:lineRule="auto"/>
        <w:ind w:firstLineChars="400" w:firstLine="1200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/>
          <w:sz w:val="30"/>
          <w:szCs w:val="30"/>
        </w:rPr>
        <w:t>五</w:t>
      </w:r>
      <w:r w:rsidRPr="00EA715D">
        <w:rPr>
          <w:rFonts w:ascii="仿宋_GB2312" w:eastAsia="仿宋_GB2312" w:hint="eastAsia"/>
          <w:sz w:val="32"/>
          <w:szCs w:val="32"/>
        </w:rPr>
        <w:t>、</w:t>
      </w:r>
      <w:r w:rsidRPr="00B25825">
        <w:rPr>
          <w:rFonts w:ascii="仿宋" w:eastAsia="仿宋" w:hAnsi="仿宋" w:hint="eastAsia"/>
          <w:spacing w:val="-6"/>
          <w:sz w:val="30"/>
          <w:szCs w:val="30"/>
        </w:rPr>
        <w:t>西南大学普通本科学生赴国外实习管理办法</w:t>
      </w:r>
    </w:p>
    <w:p w:rsidR="00B25825" w:rsidRDefault="00B25825">
      <w:pPr>
        <w:widowControl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br w:type="page"/>
      </w:r>
    </w:p>
    <w:p w:rsidR="00A534F1" w:rsidRDefault="00A534F1" w:rsidP="006B3045">
      <w:pPr>
        <w:widowControl/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lastRenderedPageBreak/>
        <w:t>附件一</w:t>
      </w:r>
    </w:p>
    <w:p w:rsidR="00A534F1" w:rsidRPr="00812A69" w:rsidRDefault="00A534F1" w:rsidP="00812A69">
      <w:pPr>
        <w:widowControl/>
        <w:spacing w:line="360" w:lineRule="auto"/>
        <w:jc w:val="center"/>
        <w:rPr>
          <w:rFonts w:ascii="宋体" w:hAnsi="宋体"/>
          <w:b/>
          <w:sz w:val="36"/>
          <w:szCs w:val="36"/>
        </w:rPr>
      </w:pPr>
      <w:r w:rsidRPr="00A534F1">
        <w:rPr>
          <w:rFonts w:ascii="宋体" w:hAnsi="宋体"/>
          <w:b/>
          <w:sz w:val="36"/>
          <w:szCs w:val="36"/>
        </w:rPr>
        <w:t>西南大学学生实习守则</w:t>
      </w:r>
    </w:p>
    <w:p w:rsidR="00812A69" w:rsidRPr="00812A69" w:rsidRDefault="00812A69" w:rsidP="00A534F1">
      <w:pPr>
        <w:widowControl/>
        <w:spacing w:line="360" w:lineRule="auto"/>
        <w:jc w:val="center"/>
        <w:rPr>
          <w:rFonts w:ascii="宋体" w:hAnsi="宋体"/>
          <w:sz w:val="36"/>
          <w:szCs w:val="36"/>
        </w:rPr>
      </w:pPr>
    </w:p>
    <w:p w:rsidR="00A534F1" w:rsidRDefault="00A534F1" w:rsidP="00A534F1">
      <w:pPr>
        <w:widowControl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A534F1">
        <w:rPr>
          <w:rFonts w:ascii="仿宋" w:eastAsia="仿宋" w:hAnsi="仿宋"/>
          <w:sz w:val="30"/>
          <w:szCs w:val="30"/>
        </w:rPr>
        <w:t>实习是教学计划的重要环节，是培养学生实践能力</w:t>
      </w:r>
      <w:r w:rsidRPr="00A534F1">
        <w:rPr>
          <w:rFonts w:ascii="仿宋" w:eastAsia="仿宋" w:hAnsi="仿宋" w:hint="eastAsia"/>
          <w:sz w:val="30"/>
          <w:szCs w:val="30"/>
        </w:rPr>
        <w:t>、提高学生综合素质的重要手段，是学生接触实际、了解社会的重要途径。为保证和提高实习质量，规范学生在实习过程中的行为，制定本守则。</w:t>
      </w:r>
    </w:p>
    <w:p w:rsidR="00A534F1" w:rsidRPr="001C1854" w:rsidRDefault="00A534F1" w:rsidP="00A534F1">
      <w:pPr>
        <w:widowControl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1.本守则所称实习包括除实验室实验教学</w:t>
      </w:r>
      <w:r w:rsidR="001C1854">
        <w:rPr>
          <w:rFonts w:ascii="仿宋" w:eastAsia="仿宋" w:hAnsi="仿宋" w:hint="eastAsia"/>
          <w:sz w:val="30"/>
          <w:szCs w:val="30"/>
        </w:rPr>
        <w:t>之</w:t>
      </w:r>
      <w:r>
        <w:rPr>
          <w:rFonts w:ascii="仿宋" w:eastAsia="仿宋" w:hAnsi="仿宋" w:hint="eastAsia"/>
          <w:sz w:val="30"/>
          <w:szCs w:val="30"/>
        </w:rPr>
        <w:t>外的各个实践教学环节。一般包括农事实习</w:t>
      </w:r>
      <w:r w:rsidRPr="001C1854">
        <w:rPr>
          <w:rFonts w:ascii="仿宋" w:eastAsia="仿宋" w:hAnsi="仿宋" w:hint="eastAsia"/>
          <w:sz w:val="30"/>
          <w:szCs w:val="30"/>
        </w:rPr>
        <w:t>、教学实习、</w:t>
      </w:r>
      <w:r w:rsidR="00C6792D" w:rsidRPr="001C1854">
        <w:rPr>
          <w:rFonts w:ascii="仿宋" w:eastAsia="仿宋" w:hAnsi="仿宋" w:hint="eastAsia"/>
          <w:sz w:val="30"/>
          <w:szCs w:val="30"/>
        </w:rPr>
        <w:t>金工实习、田间实习、科研训练、生产实习、毕业实习等。</w:t>
      </w:r>
    </w:p>
    <w:p w:rsidR="00C6792D" w:rsidRDefault="00C6792D" w:rsidP="00A534F1">
      <w:pPr>
        <w:widowControl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2.由于实习教学有其特殊性，学生必须按照学校安排的时间到指定的地点参加实习，实习期间，学生必须严格执行请假制度，未经允许不得擅自外出。如遇特殊情况（病</w:t>
      </w:r>
      <w:r w:rsidRPr="001C1854">
        <w:rPr>
          <w:rFonts w:ascii="仿宋" w:eastAsia="仿宋" w:hAnsi="仿宋" w:hint="eastAsia"/>
          <w:sz w:val="30"/>
          <w:szCs w:val="30"/>
        </w:rPr>
        <w:t>、伤、</w:t>
      </w:r>
      <w:r w:rsidR="009B31C2">
        <w:rPr>
          <w:rFonts w:ascii="仿宋" w:eastAsia="仿宋" w:hAnsi="仿宋" w:hint="eastAsia"/>
          <w:sz w:val="30"/>
          <w:szCs w:val="30"/>
        </w:rPr>
        <w:t>公</w:t>
      </w:r>
      <w:r w:rsidRPr="001C1854">
        <w:rPr>
          <w:rFonts w:ascii="仿宋" w:eastAsia="仿宋" w:hAnsi="仿宋" w:hint="eastAsia"/>
          <w:sz w:val="30"/>
          <w:szCs w:val="30"/>
        </w:rPr>
        <w:t>假等</w:t>
      </w:r>
      <w:r>
        <w:rPr>
          <w:rFonts w:ascii="仿宋" w:eastAsia="仿宋" w:hAnsi="仿宋" w:hint="eastAsia"/>
          <w:sz w:val="30"/>
          <w:szCs w:val="30"/>
        </w:rPr>
        <w:t>），三天以内者需持证明向指导教师请假，三天以上者需持证明通过指导教师向</w:t>
      </w:r>
      <w:r w:rsidR="002E0D67">
        <w:rPr>
          <w:rFonts w:ascii="仿宋" w:eastAsia="仿宋" w:hAnsi="仿宋" w:hint="eastAsia"/>
          <w:sz w:val="30"/>
          <w:szCs w:val="30"/>
        </w:rPr>
        <w:t>学院（部）</w:t>
      </w:r>
      <w:r>
        <w:rPr>
          <w:rFonts w:ascii="仿宋" w:eastAsia="仿宋" w:hAnsi="仿宋" w:hint="eastAsia"/>
          <w:sz w:val="30"/>
          <w:szCs w:val="30"/>
        </w:rPr>
        <w:t>领导请假，并报教务处。学生擅自外出，以旷课论处（每天按</w:t>
      </w:r>
      <w:r w:rsidR="0044702D">
        <w:rPr>
          <w:rFonts w:ascii="仿宋" w:eastAsia="仿宋" w:hAnsi="仿宋" w:hint="eastAsia"/>
          <w:sz w:val="30"/>
          <w:szCs w:val="30"/>
        </w:rPr>
        <w:t>8</w:t>
      </w:r>
      <w:r>
        <w:rPr>
          <w:rFonts w:ascii="仿宋" w:eastAsia="仿宋" w:hAnsi="仿宋" w:hint="eastAsia"/>
          <w:sz w:val="30"/>
          <w:szCs w:val="30"/>
        </w:rPr>
        <w:t>学时计）</w:t>
      </w:r>
      <w:r>
        <w:rPr>
          <w:rFonts w:ascii="仿宋" w:eastAsia="仿宋" w:hAnsi="仿宋"/>
          <w:sz w:val="30"/>
          <w:szCs w:val="30"/>
        </w:rPr>
        <w:t>。凡无故旷课三天（含三天）以上或缺勤天数超过实习总天数（从学校出发至离开实习点）的三分之一（含三分之一）以上者，不能参加实习考核，其成绩以不及格论。</w:t>
      </w:r>
    </w:p>
    <w:p w:rsidR="00C6792D" w:rsidRDefault="00C6792D" w:rsidP="00A534F1">
      <w:pPr>
        <w:widowControl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3.实习是教学计划重要组成部分，各种非教学活动（学生社团</w:t>
      </w:r>
      <w:r w:rsidRPr="001C1854">
        <w:rPr>
          <w:rFonts w:ascii="仿宋" w:eastAsia="仿宋" w:hAnsi="仿宋" w:hint="eastAsia"/>
          <w:sz w:val="30"/>
          <w:szCs w:val="30"/>
        </w:rPr>
        <w:t>、班级活动等</w:t>
      </w:r>
      <w:r>
        <w:rPr>
          <w:rFonts w:ascii="仿宋" w:eastAsia="仿宋" w:hAnsi="仿宋"/>
          <w:sz w:val="30"/>
          <w:szCs w:val="30"/>
        </w:rPr>
        <w:t>）不得影响实习的正常进行。实习期间发生违反劳动</w:t>
      </w:r>
      <w:r w:rsidR="00027153">
        <w:rPr>
          <w:rFonts w:ascii="仿宋" w:eastAsia="仿宋" w:hAnsi="仿宋"/>
          <w:sz w:val="30"/>
          <w:szCs w:val="30"/>
        </w:rPr>
        <w:t>纪律或操作规程等情况者，视违纪情节给予批评教育或纪律</w:t>
      </w:r>
      <w:r w:rsidR="00027153">
        <w:rPr>
          <w:rFonts w:ascii="仿宋" w:eastAsia="仿宋" w:hAnsi="仿宋"/>
          <w:sz w:val="30"/>
          <w:szCs w:val="30"/>
        </w:rPr>
        <w:lastRenderedPageBreak/>
        <w:t>处分。凡违纪者，均影响其实习成绩；凡受处分者，本次实习成绩均为不及格。</w:t>
      </w:r>
    </w:p>
    <w:p w:rsidR="00027153" w:rsidRDefault="00027153" w:rsidP="00A534F1">
      <w:pPr>
        <w:widowControl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4.学生要遵守各实习场所的规章制度，要服从实习地点工作人员的管理，要讲文明，懂礼貌。对实习场所工作人员有意见时，要向指导教师或实习单位领导反映，不得在实习现场吵闹。</w:t>
      </w:r>
    </w:p>
    <w:p w:rsidR="00027153" w:rsidRPr="001C1854" w:rsidRDefault="00027153" w:rsidP="00A534F1">
      <w:pPr>
        <w:widowControl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5.实习中学生要严格遵守劳动纪律和操作规程，树立严谨的工作作风和劳动习惯，不准在实习操作过程中聊天</w:t>
      </w:r>
      <w:r w:rsidRPr="001C1854">
        <w:rPr>
          <w:rFonts w:ascii="仿宋" w:eastAsia="仿宋" w:hAnsi="仿宋" w:hint="eastAsia"/>
          <w:sz w:val="30"/>
          <w:szCs w:val="30"/>
        </w:rPr>
        <w:t>、打闹、嬉戏。要时刻注意人身安全，特别是在金工实习和野外实习时，更要有高度的安全意识。</w:t>
      </w:r>
    </w:p>
    <w:p w:rsidR="00027153" w:rsidRPr="001C1854" w:rsidRDefault="00027153" w:rsidP="00A534F1">
      <w:pPr>
        <w:widowControl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1C1854">
        <w:rPr>
          <w:rFonts w:ascii="仿宋" w:eastAsia="仿宋" w:hAnsi="仿宋"/>
          <w:sz w:val="30"/>
          <w:szCs w:val="30"/>
        </w:rPr>
        <w:t>6.要保养和爱护实习场所的仪器设备和实习工具。因个人使用不当或不注意保管造成实习设备损坏或工具遗失要按</w:t>
      </w:r>
      <w:r w:rsidR="006D4BB1" w:rsidRPr="001C1854">
        <w:rPr>
          <w:rFonts w:ascii="仿宋" w:eastAsia="仿宋" w:hAnsi="仿宋"/>
          <w:sz w:val="30"/>
          <w:szCs w:val="30"/>
        </w:rPr>
        <w:t>规定赔偿。</w:t>
      </w:r>
    </w:p>
    <w:p w:rsidR="006D4BB1" w:rsidRPr="001C1854" w:rsidRDefault="006D4BB1" w:rsidP="00A534F1">
      <w:pPr>
        <w:widowControl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1C1854">
        <w:rPr>
          <w:rFonts w:ascii="仿宋" w:eastAsia="仿宋" w:hAnsi="仿宋"/>
          <w:sz w:val="30"/>
          <w:szCs w:val="30"/>
        </w:rPr>
        <w:t>7.实习师生应严格遵守实习单位的保密制度。</w:t>
      </w:r>
    </w:p>
    <w:p w:rsidR="006D4BB1" w:rsidRPr="001C1854" w:rsidRDefault="006D4BB1" w:rsidP="00A534F1">
      <w:pPr>
        <w:widowControl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1C1854">
        <w:rPr>
          <w:rFonts w:ascii="仿宋" w:eastAsia="仿宋" w:hAnsi="仿宋"/>
          <w:sz w:val="30"/>
          <w:szCs w:val="30"/>
        </w:rPr>
        <w:t>8.在指导教师的指导下，学生要认真开展实习活动，保质保量地完成规定的实习任务。在完成实际操作的基础上要认真完成实习总结或实习报告。</w:t>
      </w:r>
    </w:p>
    <w:p w:rsidR="006D4BB1" w:rsidRPr="001C1854" w:rsidRDefault="006D4BB1" w:rsidP="00A534F1">
      <w:pPr>
        <w:widowControl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1C1854">
        <w:rPr>
          <w:rFonts w:ascii="仿宋" w:eastAsia="仿宋" w:hAnsi="仿宋"/>
          <w:sz w:val="30"/>
          <w:szCs w:val="30"/>
        </w:rPr>
        <w:t>9.因故不能参加实习或实习成绩不及格的学生，必须择期随后续专业学生补做，并交纳一定的实习费用。</w:t>
      </w:r>
    </w:p>
    <w:p w:rsidR="00812A69" w:rsidRPr="001C1854" w:rsidRDefault="006D4BB1" w:rsidP="00A534F1">
      <w:pPr>
        <w:widowControl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1C1854">
        <w:rPr>
          <w:rFonts w:ascii="仿宋" w:eastAsia="仿宋" w:hAnsi="仿宋"/>
          <w:sz w:val="30"/>
          <w:szCs w:val="30"/>
        </w:rPr>
        <w:t>10.</w:t>
      </w:r>
      <w:r w:rsidR="001E635F" w:rsidRPr="001C1854">
        <w:rPr>
          <w:rFonts w:ascii="仿宋" w:eastAsia="仿宋" w:hAnsi="仿宋" w:hint="eastAsia"/>
          <w:sz w:val="30"/>
          <w:szCs w:val="30"/>
        </w:rPr>
        <w:t>本守则适用于师范类专业以外的学生，师范生实习守则另文。</w:t>
      </w:r>
    </w:p>
    <w:p w:rsidR="006D4BB1" w:rsidRDefault="00812A69" w:rsidP="00A534F1">
      <w:pPr>
        <w:widowControl/>
        <w:spacing w:line="360" w:lineRule="auto"/>
        <w:ind w:firstLineChars="200" w:firstLine="600"/>
        <w:rPr>
          <w:rFonts w:ascii="仿宋_GB2312" w:eastAsia="仿宋_GB2312"/>
          <w:kern w:val="0"/>
          <w:sz w:val="32"/>
          <w:szCs w:val="32"/>
        </w:rPr>
      </w:pPr>
      <w:r w:rsidRPr="001C1854">
        <w:rPr>
          <w:rFonts w:ascii="仿宋" w:eastAsia="仿宋" w:hAnsi="仿宋"/>
          <w:sz w:val="30"/>
          <w:szCs w:val="30"/>
        </w:rPr>
        <w:t>11.</w:t>
      </w:r>
      <w:r w:rsidR="006D4BB1" w:rsidRPr="001C1854">
        <w:rPr>
          <w:rFonts w:ascii="仿宋" w:eastAsia="仿宋" w:hAnsi="仿宋"/>
          <w:sz w:val="30"/>
          <w:szCs w:val="30"/>
        </w:rPr>
        <w:t>本守则由教务处负责解释。</w:t>
      </w:r>
    </w:p>
    <w:p w:rsidR="006D4BB1" w:rsidRDefault="006D4BB1" w:rsidP="00A534F1">
      <w:pPr>
        <w:widowControl/>
        <w:spacing w:line="360" w:lineRule="auto"/>
        <w:ind w:firstLineChars="200" w:firstLine="640"/>
        <w:rPr>
          <w:rFonts w:ascii="仿宋_GB2312" w:eastAsia="仿宋_GB2312"/>
          <w:kern w:val="0"/>
          <w:sz w:val="32"/>
          <w:szCs w:val="32"/>
        </w:rPr>
      </w:pPr>
    </w:p>
    <w:p w:rsidR="009C2224" w:rsidRPr="004420CE" w:rsidRDefault="009C2224" w:rsidP="006B3045">
      <w:pPr>
        <w:widowControl/>
        <w:spacing w:line="360" w:lineRule="auto"/>
        <w:rPr>
          <w:rFonts w:ascii="仿宋" w:eastAsia="仿宋" w:hAnsi="仿宋"/>
          <w:spacing w:val="-6"/>
          <w:sz w:val="30"/>
          <w:szCs w:val="30"/>
        </w:rPr>
      </w:pPr>
      <w:r w:rsidRPr="004420CE">
        <w:rPr>
          <w:rFonts w:ascii="仿宋" w:eastAsia="仿宋" w:hAnsi="仿宋" w:hint="eastAsia"/>
          <w:sz w:val="30"/>
          <w:szCs w:val="30"/>
        </w:rPr>
        <w:lastRenderedPageBreak/>
        <w:t>附件</w:t>
      </w:r>
      <w:r w:rsidR="00A534F1">
        <w:rPr>
          <w:rFonts w:ascii="仿宋" w:eastAsia="仿宋" w:hAnsi="仿宋" w:hint="eastAsia"/>
          <w:sz w:val="30"/>
          <w:szCs w:val="30"/>
        </w:rPr>
        <w:t>二</w:t>
      </w:r>
    </w:p>
    <w:p w:rsidR="009C2224" w:rsidRPr="004420CE" w:rsidRDefault="0008087B" w:rsidP="006B3045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西南大学实习安全</w:t>
      </w:r>
      <w:r w:rsidR="009C2224" w:rsidRPr="004420CE">
        <w:rPr>
          <w:rFonts w:hint="eastAsia"/>
          <w:b/>
          <w:sz w:val="36"/>
          <w:szCs w:val="36"/>
        </w:rPr>
        <w:t>保密规定</w:t>
      </w:r>
    </w:p>
    <w:p w:rsidR="009C2224" w:rsidRDefault="009C2224" w:rsidP="009767AA">
      <w:pPr>
        <w:spacing w:line="360" w:lineRule="auto"/>
        <w:jc w:val="center"/>
        <w:rPr>
          <w:rFonts w:ascii="宋体" w:hAnsi="宋体"/>
          <w:szCs w:val="21"/>
        </w:rPr>
      </w:pPr>
    </w:p>
    <w:p w:rsidR="009C2224" w:rsidRPr="004420CE" w:rsidRDefault="003E3FA8" w:rsidP="006B3045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1.</w:t>
      </w:r>
      <w:r w:rsidR="009C2224" w:rsidRPr="004420CE">
        <w:rPr>
          <w:rFonts w:ascii="仿宋_GB2312" w:eastAsia="仿宋_GB2312" w:hAnsi="宋体" w:hint="eastAsia"/>
          <w:sz w:val="30"/>
          <w:szCs w:val="30"/>
        </w:rPr>
        <w:t>各</w:t>
      </w:r>
      <w:r w:rsidR="002E0D67">
        <w:rPr>
          <w:rFonts w:ascii="仿宋_GB2312" w:eastAsia="仿宋_GB2312" w:hAnsi="宋体" w:hint="eastAsia"/>
          <w:sz w:val="30"/>
          <w:szCs w:val="30"/>
        </w:rPr>
        <w:t>学院（部）</w:t>
      </w:r>
      <w:r w:rsidR="009C2224" w:rsidRPr="004420CE">
        <w:rPr>
          <w:rFonts w:ascii="仿宋_GB2312" w:eastAsia="仿宋_GB2312" w:hAnsi="宋体" w:hint="eastAsia"/>
          <w:sz w:val="30"/>
          <w:szCs w:val="30"/>
        </w:rPr>
        <w:t>在实习前进行实习动员中要进行安全</w:t>
      </w:r>
      <w:r w:rsidR="004523F7">
        <w:rPr>
          <w:rFonts w:ascii="仿宋_GB2312" w:eastAsia="仿宋_GB2312" w:hAnsi="宋体" w:hint="eastAsia"/>
          <w:sz w:val="30"/>
          <w:szCs w:val="30"/>
        </w:rPr>
        <w:t>保密</w:t>
      </w:r>
      <w:r w:rsidR="009C2224" w:rsidRPr="004420CE">
        <w:rPr>
          <w:rFonts w:ascii="仿宋_GB2312" w:eastAsia="仿宋_GB2312" w:hAnsi="宋体" w:hint="eastAsia"/>
          <w:sz w:val="30"/>
          <w:szCs w:val="30"/>
        </w:rPr>
        <w:t>教育，指定专人负责安全工作，制定安全</w:t>
      </w:r>
      <w:r w:rsidR="004523F7">
        <w:rPr>
          <w:rFonts w:ascii="仿宋_GB2312" w:eastAsia="仿宋_GB2312" w:hAnsi="宋体" w:hint="eastAsia"/>
          <w:sz w:val="30"/>
          <w:szCs w:val="30"/>
        </w:rPr>
        <w:t>保密</w:t>
      </w:r>
      <w:r w:rsidR="009C2224" w:rsidRPr="004420CE">
        <w:rPr>
          <w:rFonts w:ascii="仿宋_GB2312" w:eastAsia="仿宋_GB2312" w:hAnsi="宋体" w:hint="eastAsia"/>
          <w:sz w:val="30"/>
          <w:szCs w:val="30"/>
        </w:rPr>
        <w:t>措施</w:t>
      </w:r>
      <w:r w:rsidR="0008087B">
        <w:rPr>
          <w:rFonts w:ascii="仿宋_GB2312" w:eastAsia="仿宋_GB2312" w:hAnsi="宋体" w:hint="eastAsia"/>
          <w:sz w:val="30"/>
          <w:szCs w:val="30"/>
        </w:rPr>
        <w:t>。</w:t>
      </w:r>
    </w:p>
    <w:p w:rsidR="009C2224" w:rsidRPr="004420CE" w:rsidRDefault="003E3FA8" w:rsidP="006B3045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2.</w:t>
      </w:r>
      <w:r w:rsidR="0008087B">
        <w:rPr>
          <w:rFonts w:ascii="仿宋_GB2312" w:eastAsia="仿宋_GB2312" w:hAnsi="宋体" w:hint="eastAsia"/>
          <w:sz w:val="30"/>
          <w:szCs w:val="30"/>
        </w:rPr>
        <w:t>实习</w:t>
      </w:r>
      <w:r w:rsidR="009C2224" w:rsidRPr="004420CE">
        <w:rPr>
          <w:rFonts w:ascii="仿宋_GB2312" w:eastAsia="仿宋_GB2312" w:hAnsi="宋体" w:hint="eastAsia"/>
          <w:sz w:val="30"/>
          <w:szCs w:val="30"/>
        </w:rPr>
        <w:t>生要遵守实习单位的安全</w:t>
      </w:r>
      <w:r w:rsidR="004523F7">
        <w:rPr>
          <w:rFonts w:ascii="仿宋_GB2312" w:eastAsia="仿宋_GB2312" w:hAnsi="宋体" w:hint="eastAsia"/>
          <w:sz w:val="30"/>
          <w:szCs w:val="30"/>
        </w:rPr>
        <w:t>保密</w:t>
      </w:r>
      <w:r w:rsidR="0008087B">
        <w:rPr>
          <w:rFonts w:ascii="仿宋_GB2312" w:eastAsia="仿宋_GB2312" w:hAnsi="宋体" w:hint="eastAsia"/>
          <w:sz w:val="30"/>
          <w:szCs w:val="30"/>
        </w:rPr>
        <w:t>规定。</w:t>
      </w:r>
    </w:p>
    <w:p w:rsidR="009C2224" w:rsidRPr="004420CE" w:rsidRDefault="003E3FA8" w:rsidP="006B3045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3.</w:t>
      </w:r>
      <w:r w:rsidR="0008087B">
        <w:rPr>
          <w:rFonts w:ascii="仿宋_GB2312" w:eastAsia="仿宋_GB2312" w:hAnsi="宋体" w:hint="eastAsia"/>
          <w:sz w:val="30"/>
          <w:szCs w:val="30"/>
        </w:rPr>
        <w:t>实习</w:t>
      </w:r>
      <w:r w:rsidR="009C2224" w:rsidRPr="004420CE">
        <w:rPr>
          <w:rFonts w:ascii="仿宋_GB2312" w:eastAsia="仿宋_GB2312" w:hAnsi="宋体" w:hint="eastAsia"/>
          <w:sz w:val="30"/>
          <w:szCs w:val="30"/>
        </w:rPr>
        <w:t>生在实习中有劳动或操作作业时，应进行安全技术培训，做好安全措施，未经允许不得擅自调换工种或设备，不得私自动用其他设备、仪器和车辆。</w:t>
      </w:r>
    </w:p>
    <w:p w:rsidR="009C2224" w:rsidRPr="004420CE" w:rsidRDefault="003E3FA8" w:rsidP="0008087B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4.</w:t>
      </w:r>
      <w:r w:rsidR="0008087B">
        <w:rPr>
          <w:rFonts w:ascii="仿宋_GB2312" w:eastAsia="仿宋_GB2312" w:hAnsi="宋体" w:hint="eastAsia"/>
          <w:sz w:val="30"/>
          <w:szCs w:val="30"/>
        </w:rPr>
        <w:t>实习生应</w:t>
      </w:r>
      <w:r w:rsidR="009C2224" w:rsidRPr="004420CE">
        <w:rPr>
          <w:rFonts w:ascii="仿宋_GB2312" w:eastAsia="仿宋_GB2312" w:hAnsi="宋体" w:hint="eastAsia"/>
          <w:sz w:val="30"/>
          <w:szCs w:val="30"/>
        </w:rPr>
        <w:t>注意饮食卫生及交通安全，妥善保管好自己的钱、财、物。</w:t>
      </w:r>
    </w:p>
    <w:p w:rsidR="009C2224" w:rsidRPr="004420CE" w:rsidRDefault="0008087B" w:rsidP="006B3045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5.</w:t>
      </w:r>
      <w:r>
        <w:rPr>
          <w:rFonts w:ascii="仿宋_GB2312" w:eastAsia="仿宋_GB2312" w:hAnsi="宋体" w:hint="eastAsia"/>
          <w:sz w:val="30"/>
          <w:szCs w:val="30"/>
        </w:rPr>
        <w:t>实习生请假或因活动离开实习单位时，必须征得实习单位领导和指导教师同意，并写出安全承诺书</w:t>
      </w:r>
      <w:r w:rsidR="009C2224" w:rsidRPr="004420CE">
        <w:rPr>
          <w:rFonts w:ascii="仿宋_GB2312" w:eastAsia="仿宋_GB2312" w:hAnsi="宋体" w:hint="eastAsia"/>
          <w:sz w:val="30"/>
          <w:szCs w:val="30"/>
        </w:rPr>
        <w:t>。</w:t>
      </w:r>
    </w:p>
    <w:p w:rsidR="009C2224" w:rsidRPr="004420CE" w:rsidRDefault="0008087B" w:rsidP="006B3045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6.</w:t>
      </w:r>
      <w:r w:rsidR="009C2224" w:rsidRPr="004420CE">
        <w:rPr>
          <w:rFonts w:ascii="仿宋_GB2312" w:eastAsia="仿宋_GB2312" w:hAnsi="宋体" w:hint="eastAsia"/>
          <w:sz w:val="30"/>
          <w:szCs w:val="30"/>
        </w:rPr>
        <w:t>健全</w:t>
      </w:r>
      <w:r>
        <w:rPr>
          <w:rFonts w:ascii="仿宋_GB2312" w:eastAsia="仿宋_GB2312" w:hAnsi="宋体" w:hint="eastAsia"/>
          <w:sz w:val="30"/>
          <w:szCs w:val="30"/>
        </w:rPr>
        <w:t>生活</w:t>
      </w:r>
      <w:r w:rsidR="009C2224" w:rsidRPr="004420CE">
        <w:rPr>
          <w:rFonts w:ascii="仿宋_GB2312" w:eastAsia="仿宋_GB2312" w:hAnsi="宋体" w:hint="eastAsia"/>
          <w:sz w:val="30"/>
          <w:szCs w:val="30"/>
        </w:rPr>
        <w:t>作息制度，注意居住房屋的</w:t>
      </w:r>
      <w:r>
        <w:rPr>
          <w:rFonts w:ascii="仿宋_GB2312" w:eastAsia="仿宋_GB2312" w:hAnsi="宋体" w:hint="eastAsia"/>
          <w:sz w:val="30"/>
          <w:szCs w:val="30"/>
        </w:rPr>
        <w:t>用水</w:t>
      </w:r>
      <w:r w:rsidR="009C2224" w:rsidRPr="004420CE">
        <w:rPr>
          <w:rFonts w:ascii="仿宋_GB2312" w:eastAsia="仿宋_GB2312" w:hAnsi="宋体" w:hint="eastAsia"/>
          <w:sz w:val="30"/>
          <w:szCs w:val="30"/>
        </w:rPr>
        <w:t>用电</w:t>
      </w:r>
      <w:r>
        <w:rPr>
          <w:rFonts w:ascii="仿宋_GB2312" w:eastAsia="仿宋_GB2312" w:hAnsi="宋体" w:hint="eastAsia"/>
          <w:sz w:val="30"/>
          <w:szCs w:val="30"/>
        </w:rPr>
        <w:t>用气</w:t>
      </w:r>
      <w:r w:rsidR="009C2224" w:rsidRPr="004420CE">
        <w:rPr>
          <w:rFonts w:ascii="仿宋_GB2312" w:eastAsia="仿宋_GB2312" w:hAnsi="宋体" w:hint="eastAsia"/>
          <w:sz w:val="30"/>
          <w:szCs w:val="30"/>
        </w:rPr>
        <w:t>安全。</w:t>
      </w:r>
    </w:p>
    <w:p w:rsidR="009C2224" w:rsidRPr="004420CE" w:rsidRDefault="0008087B" w:rsidP="006B3045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7.</w:t>
      </w:r>
      <w:r w:rsidR="009C2224" w:rsidRPr="004420CE">
        <w:rPr>
          <w:rFonts w:ascii="仿宋_GB2312" w:eastAsia="仿宋_GB2312" w:hAnsi="宋体" w:hint="eastAsia"/>
          <w:sz w:val="30"/>
          <w:szCs w:val="30"/>
        </w:rPr>
        <w:t>实习期间如发生</w:t>
      </w:r>
      <w:r w:rsidR="004523F7">
        <w:rPr>
          <w:rFonts w:ascii="仿宋_GB2312" w:eastAsia="仿宋_GB2312" w:hAnsi="宋体" w:hint="eastAsia"/>
          <w:sz w:val="30"/>
          <w:szCs w:val="30"/>
        </w:rPr>
        <w:t>安全</w:t>
      </w:r>
      <w:r w:rsidR="009C2224" w:rsidRPr="004420CE">
        <w:rPr>
          <w:rFonts w:ascii="仿宋_GB2312" w:eastAsia="仿宋_GB2312" w:hAnsi="宋体" w:hint="eastAsia"/>
          <w:sz w:val="30"/>
          <w:szCs w:val="30"/>
        </w:rPr>
        <w:t>事故，实习师生应及时向实习单位和学校报告</w:t>
      </w:r>
      <w:r w:rsidR="004523F7">
        <w:rPr>
          <w:rFonts w:ascii="仿宋_GB2312" w:eastAsia="仿宋_GB2312" w:hAnsi="宋体" w:hint="eastAsia"/>
          <w:sz w:val="30"/>
          <w:szCs w:val="30"/>
        </w:rPr>
        <w:t>，妥善处理</w:t>
      </w:r>
      <w:r w:rsidR="009C2224" w:rsidRPr="004420CE">
        <w:rPr>
          <w:rFonts w:ascii="仿宋_GB2312" w:eastAsia="仿宋_GB2312" w:hAnsi="宋体" w:hint="eastAsia"/>
          <w:sz w:val="30"/>
          <w:szCs w:val="30"/>
        </w:rPr>
        <w:t>。</w:t>
      </w:r>
    </w:p>
    <w:p w:rsidR="009C2224" w:rsidRPr="004420CE" w:rsidRDefault="004523F7" w:rsidP="006B3045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8.</w:t>
      </w:r>
      <w:r w:rsidR="009C2224" w:rsidRPr="004420CE">
        <w:rPr>
          <w:rFonts w:ascii="仿宋_GB2312" w:eastAsia="仿宋_GB2312" w:hAnsi="宋体" w:hint="eastAsia"/>
          <w:sz w:val="30"/>
          <w:szCs w:val="30"/>
        </w:rPr>
        <w:t>实习</w:t>
      </w:r>
      <w:r>
        <w:rPr>
          <w:rFonts w:ascii="仿宋_GB2312" w:eastAsia="仿宋_GB2312" w:hAnsi="宋体" w:hint="eastAsia"/>
          <w:sz w:val="30"/>
          <w:szCs w:val="30"/>
        </w:rPr>
        <w:t>生</w:t>
      </w:r>
      <w:r w:rsidR="009C2224" w:rsidRPr="004420CE">
        <w:rPr>
          <w:rFonts w:ascii="仿宋_GB2312" w:eastAsia="仿宋_GB2312" w:hAnsi="宋体" w:hint="eastAsia"/>
          <w:sz w:val="30"/>
          <w:szCs w:val="30"/>
        </w:rPr>
        <w:t>记载的日</w:t>
      </w:r>
      <w:r>
        <w:rPr>
          <w:rFonts w:ascii="仿宋_GB2312" w:eastAsia="仿宋_GB2312" w:hAnsi="宋体" w:hint="eastAsia"/>
          <w:sz w:val="30"/>
          <w:szCs w:val="30"/>
        </w:rPr>
        <w:t>志不能</w:t>
      </w:r>
      <w:r w:rsidR="009C2224" w:rsidRPr="004420CE">
        <w:rPr>
          <w:rFonts w:ascii="仿宋_GB2312" w:eastAsia="仿宋_GB2312" w:hAnsi="宋体" w:hint="eastAsia"/>
          <w:sz w:val="30"/>
          <w:szCs w:val="30"/>
        </w:rPr>
        <w:t>涉及保密性质的内容</w:t>
      </w:r>
      <w:r>
        <w:rPr>
          <w:rFonts w:ascii="仿宋_GB2312" w:eastAsia="仿宋_GB2312" w:hAnsi="宋体" w:hint="eastAsia"/>
          <w:sz w:val="30"/>
          <w:szCs w:val="30"/>
        </w:rPr>
        <w:t>。如涉及保密内容，</w:t>
      </w:r>
      <w:r w:rsidR="009C2224" w:rsidRPr="004420CE">
        <w:rPr>
          <w:rFonts w:ascii="仿宋_GB2312" w:eastAsia="仿宋_GB2312" w:hAnsi="宋体" w:hint="eastAsia"/>
          <w:sz w:val="30"/>
          <w:szCs w:val="30"/>
        </w:rPr>
        <w:t>实习结束时由指导教师和负责保密人员将日</w:t>
      </w:r>
      <w:r>
        <w:rPr>
          <w:rFonts w:ascii="仿宋_GB2312" w:eastAsia="仿宋_GB2312" w:hAnsi="宋体" w:hint="eastAsia"/>
          <w:sz w:val="30"/>
          <w:szCs w:val="30"/>
        </w:rPr>
        <w:t>志</w:t>
      </w:r>
      <w:r w:rsidR="009C2224" w:rsidRPr="004420CE">
        <w:rPr>
          <w:rFonts w:ascii="仿宋_GB2312" w:eastAsia="仿宋_GB2312" w:hAnsi="宋体" w:hint="eastAsia"/>
          <w:sz w:val="30"/>
          <w:szCs w:val="30"/>
        </w:rPr>
        <w:t>收</w:t>
      </w:r>
      <w:r>
        <w:rPr>
          <w:rFonts w:ascii="仿宋_GB2312" w:eastAsia="仿宋_GB2312" w:hAnsi="宋体" w:hint="eastAsia"/>
          <w:sz w:val="30"/>
          <w:szCs w:val="30"/>
        </w:rPr>
        <w:t>回</w:t>
      </w:r>
      <w:r w:rsidR="009C2224" w:rsidRPr="004420CE">
        <w:rPr>
          <w:rFonts w:ascii="仿宋_GB2312" w:eastAsia="仿宋_GB2312" w:hAnsi="宋体" w:hint="eastAsia"/>
          <w:sz w:val="30"/>
          <w:szCs w:val="30"/>
        </w:rPr>
        <w:t>交实习单位或交回学校。</w:t>
      </w:r>
    </w:p>
    <w:p w:rsidR="004523F7" w:rsidRDefault="004523F7" w:rsidP="004523F7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</w:p>
    <w:p w:rsidR="004523F7" w:rsidRDefault="004523F7" w:rsidP="004523F7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</w:p>
    <w:p w:rsidR="004523F7" w:rsidRDefault="004523F7" w:rsidP="004523F7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</w:p>
    <w:p w:rsidR="00A433CE" w:rsidRPr="00A433CE" w:rsidRDefault="00A433CE" w:rsidP="00A433CE">
      <w:pPr>
        <w:widowControl/>
        <w:spacing w:line="360" w:lineRule="auto"/>
        <w:rPr>
          <w:rFonts w:ascii="仿宋" w:eastAsia="仿宋" w:hAnsi="仿宋"/>
          <w:spacing w:val="-6"/>
          <w:sz w:val="30"/>
          <w:szCs w:val="30"/>
        </w:rPr>
      </w:pPr>
      <w:r w:rsidRPr="004420CE">
        <w:rPr>
          <w:rFonts w:ascii="仿宋" w:eastAsia="仿宋" w:hAnsi="仿宋" w:hint="eastAsia"/>
          <w:sz w:val="30"/>
          <w:szCs w:val="30"/>
        </w:rPr>
        <w:lastRenderedPageBreak/>
        <w:t>附件</w:t>
      </w:r>
      <w:r w:rsidR="00A534F1">
        <w:rPr>
          <w:rFonts w:ascii="仿宋" w:eastAsia="仿宋" w:hAnsi="仿宋" w:hint="eastAsia"/>
          <w:sz w:val="30"/>
          <w:szCs w:val="30"/>
        </w:rPr>
        <w:t>三</w:t>
      </w:r>
    </w:p>
    <w:p w:rsidR="009C2224" w:rsidRDefault="009C2224" w:rsidP="004523F7">
      <w:pPr>
        <w:spacing w:line="360" w:lineRule="auto"/>
        <w:ind w:firstLineChars="700" w:firstLine="2530"/>
        <w:rPr>
          <w:b/>
          <w:sz w:val="36"/>
          <w:szCs w:val="36"/>
        </w:rPr>
      </w:pPr>
      <w:r w:rsidRPr="004420CE">
        <w:rPr>
          <w:rFonts w:hint="eastAsia"/>
          <w:b/>
          <w:sz w:val="36"/>
          <w:szCs w:val="36"/>
        </w:rPr>
        <w:t>实习大纲写作框架</w:t>
      </w:r>
    </w:p>
    <w:p w:rsidR="006B3045" w:rsidRPr="004420CE" w:rsidRDefault="006B3045" w:rsidP="006B3045">
      <w:pPr>
        <w:spacing w:line="360" w:lineRule="auto"/>
        <w:jc w:val="center"/>
        <w:rPr>
          <w:b/>
          <w:sz w:val="36"/>
          <w:szCs w:val="36"/>
        </w:rPr>
      </w:pPr>
    </w:p>
    <w:p w:rsidR="009C2224" w:rsidRPr="004420CE" w:rsidRDefault="004523F7" w:rsidP="00AF586E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1.</w:t>
      </w:r>
      <w:r w:rsidR="009C2224" w:rsidRPr="004420CE">
        <w:rPr>
          <w:rFonts w:ascii="仿宋" w:eastAsia="仿宋" w:hAnsi="仿宋" w:hint="eastAsia"/>
          <w:sz w:val="30"/>
          <w:szCs w:val="30"/>
        </w:rPr>
        <w:t>实习性质、目的和任务</w:t>
      </w:r>
    </w:p>
    <w:p w:rsidR="009C2224" w:rsidRPr="004420CE" w:rsidRDefault="004523F7" w:rsidP="006B3045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2.实习内容和要求</w:t>
      </w:r>
    </w:p>
    <w:p w:rsidR="00FB0EA0" w:rsidRDefault="004523F7" w:rsidP="006B3045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</w:t>
      </w:r>
      <w:r w:rsidR="009C2224" w:rsidRPr="004420CE">
        <w:rPr>
          <w:rFonts w:ascii="仿宋" w:eastAsia="仿宋" w:hAnsi="仿宋" w:hint="eastAsia"/>
          <w:sz w:val="30"/>
          <w:szCs w:val="30"/>
        </w:rPr>
        <w:t>实习安排</w:t>
      </w:r>
    </w:p>
    <w:p w:rsidR="009C2224" w:rsidRPr="004420CE" w:rsidRDefault="00FB0EA0" w:rsidP="006B3045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 w:rsidR="009C2224" w:rsidRPr="004420CE"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）</w:t>
      </w:r>
      <w:r w:rsidR="009C2224" w:rsidRPr="004420CE">
        <w:rPr>
          <w:rFonts w:ascii="仿宋" w:eastAsia="仿宋" w:hAnsi="仿宋" w:hint="eastAsia"/>
          <w:sz w:val="30"/>
          <w:szCs w:val="30"/>
        </w:rPr>
        <w:t>实习时间安排</w:t>
      </w:r>
    </w:p>
    <w:p w:rsidR="00020F26" w:rsidRDefault="00FB0EA0" w:rsidP="00020F26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 w:rsidR="009C2224" w:rsidRPr="004420CE"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/>
          <w:sz w:val="30"/>
          <w:szCs w:val="30"/>
        </w:rPr>
        <w:t>）</w:t>
      </w:r>
      <w:r w:rsidR="009C2224" w:rsidRPr="004420CE">
        <w:rPr>
          <w:rFonts w:ascii="仿宋" w:eastAsia="仿宋" w:hAnsi="仿宋" w:hint="eastAsia"/>
          <w:sz w:val="30"/>
          <w:szCs w:val="30"/>
        </w:rPr>
        <w:t>实习工作</w:t>
      </w:r>
      <w:r>
        <w:rPr>
          <w:rFonts w:ascii="仿宋" w:eastAsia="仿宋" w:hAnsi="仿宋" w:hint="eastAsia"/>
          <w:sz w:val="30"/>
          <w:szCs w:val="30"/>
        </w:rPr>
        <w:t>流程</w:t>
      </w:r>
    </w:p>
    <w:p w:rsidR="009C2224" w:rsidRPr="004420CE" w:rsidRDefault="00020F26" w:rsidP="00020F26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（3）</w:t>
      </w:r>
      <w:r w:rsidR="009C2224" w:rsidRPr="004420CE">
        <w:rPr>
          <w:rFonts w:ascii="仿宋" w:eastAsia="仿宋" w:hAnsi="仿宋" w:hint="eastAsia"/>
          <w:sz w:val="30"/>
          <w:szCs w:val="30"/>
        </w:rPr>
        <w:t>实习业务指导</w:t>
      </w:r>
    </w:p>
    <w:p w:rsidR="009C2224" w:rsidRPr="004420CE" w:rsidRDefault="00FB0EA0" w:rsidP="006B3045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</w:t>
      </w:r>
      <w:r w:rsidR="009C2224" w:rsidRPr="004420CE">
        <w:rPr>
          <w:rFonts w:ascii="仿宋" w:eastAsia="仿宋" w:hAnsi="仿宋" w:hint="eastAsia"/>
          <w:sz w:val="30"/>
          <w:szCs w:val="30"/>
        </w:rPr>
        <w:t>实习组织领导</w:t>
      </w:r>
    </w:p>
    <w:p w:rsidR="00FB0EA0" w:rsidRDefault="00FB0EA0" w:rsidP="006B3045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5.实习成绩的评定</w:t>
      </w:r>
    </w:p>
    <w:p w:rsidR="009C2224" w:rsidRPr="004420CE" w:rsidRDefault="00FB0EA0" w:rsidP="006B3045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 w:rsidR="009C2224" w:rsidRPr="004420CE"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）</w:t>
      </w:r>
      <w:r w:rsidR="009C2224" w:rsidRPr="004420CE">
        <w:rPr>
          <w:rFonts w:ascii="仿宋" w:eastAsia="仿宋" w:hAnsi="仿宋" w:hint="eastAsia"/>
          <w:sz w:val="30"/>
          <w:szCs w:val="30"/>
        </w:rPr>
        <w:t>评定标准</w:t>
      </w:r>
    </w:p>
    <w:p w:rsidR="009C2224" w:rsidRPr="004420CE" w:rsidRDefault="00FB0EA0" w:rsidP="006B3045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 w:rsidR="009C2224" w:rsidRPr="004420CE"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）</w:t>
      </w:r>
      <w:r w:rsidR="009C2224" w:rsidRPr="004420CE">
        <w:rPr>
          <w:rFonts w:ascii="仿宋" w:eastAsia="仿宋" w:hAnsi="仿宋" w:hint="eastAsia"/>
          <w:sz w:val="30"/>
          <w:szCs w:val="30"/>
        </w:rPr>
        <w:t>评定方法</w:t>
      </w:r>
    </w:p>
    <w:p w:rsidR="009C2224" w:rsidRPr="004420CE" w:rsidRDefault="00FB0EA0" w:rsidP="006B3045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6.</w:t>
      </w:r>
      <w:r w:rsidR="009C2224" w:rsidRPr="004420CE">
        <w:rPr>
          <w:rFonts w:ascii="仿宋" w:eastAsia="仿宋" w:hAnsi="仿宋" w:hint="eastAsia"/>
          <w:sz w:val="30"/>
          <w:szCs w:val="30"/>
        </w:rPr>
        <w:t>参考资料</w:t>
      </w:r>
    </w:p>
    <w:p w:rsidR="009C2224" w:rsidRPr="004420CE" w:rsidRDefault="009C2224" w:rsidP="006B3045">
      <w:pPr>
        <w:spacing w:line="360" w:lineRule="auto"/>
        <w:rPr>
          <w:rFonts w:ascii="仿宋" w:eastAsia="仿宋" w:hAnsi="仿宋"/>
          <w:sz w:val="30"/>
          <w:szCs w:val="30"/>
        </w:rPr>
      </w:pPr>
    </w:p>
    <w:p w:rsidR="00020F26" w:rsidRDefault="00020F26" w:rsidP="006B3045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 w:rsidR="00020F26" w:rsidRDefault="00020F26" w:rsidP="006B3045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 w:rsidR="00020F26" w:rsidRDefault="00020F26" w:rsidP="006B3045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 w:rsidR="00020F26" w:rsidRDefault="00020F26" w:rsidP="006B3045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 w:rsidR="00020F26" w:rsidRDefault="00020F26" w:rsidP="006B3045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 w:rsidR="00020F26" w:rsidRDefault="00020F26" w:rsidP="006B3045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 w:rsidR="00020F26" w:rsidRDefault="00020F26" w:rsidP="006B3045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 w:rsidR="00020F26" w:rsidRDefault="00020F26" w:rsidP="006B3045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 w:rsidR="009C2224" w:rsidRDefault="009C2224" w:rsidP="006B3045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 w:rsidRPr="004420CE">
        <w:rPr>
          <w:rFonts w:ascii="宋体" w:hAnsi="宋体" w:hint="eastAsia"/>
          <w:b/>
          <w:sz w:val="36"/>
          <w:szCs w:val="36"/>
        </w:rPr>
        <w:t>实习计划写作框架</w:t>
      </w:r>
    </w:p>
    <w:p w:rsidR="006B3045" w:rsidRPr="004420CE" w:rsidRDefault="006B3045" w:rsidP="006B3045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 w:rsidR="009C2224" w:rsidRPr="004420CE" w:rsidRDefault="00020F26" w:rsidP="00020F26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 w:rsidR="009C2224" w:rsidRPr="004420CE">
        <w:rPr>
          <w:rFonts w:ascii="仿宋" w:eastAsia="仿宋" w:hAnsi="仿宋" w:hint="eastAsia"/>
          <w:sz w:val="30"/>
          <w:szCs w:val="30"/>
        </w:rPr>
        <w:t>实习目的和要求</w:t>
      </w:r>
    </w:p>
    <w:p w:rsidR="009C2224" w:rsidRPr="004420CE" w:rsidRDefault="00020F26" w:rsidP="006B3045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 w:rsidR="009C2224" w:rsidRPr="004420CE">
        <w:rPr>
          <w:rFonts w:ascii="仿宋" w:eastAsia="仿宋" w:hAnsi="仿宋" w:hint="eastAsia"/>
          <w:sz w:val="30"/>
          <w:szCs w:val="30"/>
        </w:rPr>
        <w:t>实习内容</w:t>
      </w:r>
    </w:p>
    <w:p w:rsidR="009C2224" w:rsidRPr="004420CE" w:rsidRDefault="00020F26" w:rsidP="006B3045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</w:t>
      </w:r>
      <w:r w:rsidR="009C2224" w:rsidRPr="004420CE">
        <w:rPr>
          <w:rFonts w:ascii="仿宋" w:eastAsia="仿宋" w:hAnsi="仿宋" w:hint="eastAsia"/>
          <w:sz w:val="30"/>
          <w:szCs w:val="30"/>
        </w:rPr>
        <w:t>实习单位、实习时间和步骤</w:t>
      </w:r>
    </w:p>
    <w:p w:rsidR="009C2224" w:rsidRPr="004420CE" w:rsidRDefault="00020F26" w:rsidP="006B3045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(1)</w:t>
      </w:r>
      <w:r w:rsidR="009C2224" w:rsidRPr="004420CE">
        <w:rPr>
          <w:rFonts w:ascii="仿宋" w:eastAsia="仿宋" w:hAnsi="仿宋" w:hint="eastAsia"/>
          <w:sz w:val="30"/>
          <w:szCs w:val="30"/>
        </w:rPr>
        <w:t>实习单位</w:t>
      </w:r>
    </w:p>
    <w:p w:rsidR="009C2224" w:rsidRPr="004420CE" w:rsidRDefault="00020F26" w:rsidP="006B3045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(2)</w:t>
      </w:r>
      <w:r w:rsidR="009C2224" w:rsidRPr="004420CE">
        <w:rPr>
          <w:rFonts w:ascii="仿宋" w:eastAsia="仿宋" w:hAnsi="仿宋" w:hint="eastAsia"/>
          <w:sz w:val="30"/>
          <w:szCs w:val="30"/>
        </w:rPr>
        <w:t>实习时间（何时开始、何时结束）</w:t>
      </w:r>
    </w:p>
    <w:p w:rsidR="009C2224" w:rsidRPr="004420CE" w:rsidRDefault="00020F26" w:rsidP="006B3045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</w:t>
      </w:r>
      <w:r w:rsidR="009C2224" w:rsidRPr="004420CE">
        <w:rPr>
          <w:rFonts w:ascii="仿宋" w:eastAsia="仿宋" w:hAnsi="仿宋" w:hint="eastAsia"/>
          <w:sz w:val="30"/>
          <w:szCs w:val="30"/>
        </w:rPr>
        <w:t>实习的组织</w:t>
      </w:r>
    </w:p>
    <w:p w:rsidR="009C2224" w:rsidRPr="004420CE" w:rsidRDefault="00020F26" w:rsidP="006B3045">
      <w:pPr>
        <w:spacing w:line="360" w:lineRule="auto"/>
        <w:ind w:left="450" w:hangingChars="150" w:hanging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(1)</w:t>
      </w:r>
      <w:r w:rsidR="009C2224" w:rsidRPr="004420CE">
        <w:rPr>
          <w:rFonts w:ascii="仿宋" w:eastAsia="仿宋" w:hAnsi="仿宋" w:hint="eastAsia"/>
          <w:sz w:val="30"/>
          <w:szCs w:val="30"/>
        </w:rPr>
        <w:t>指导教师的安排（指导教师的具体人选，包括姓名、性别、专业、职称等基本情况）</w:t>
      </w:r>
    </w:p>
    <w:p w:rsidR="009C2224" w:rsidRPr="004420CE" w:rsidRDefault="00020F26" w:rsidP="006B3045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(2)</w:t>
      </w:r>
      <w:r w:rsidR="009C2224" w:rsidRPr="004420CE">
        <w:rPr>
          <w:rFonts w:ascii="仿宋" w:eastAsia="仿宋" w:hAnsi="仿宋" w:hint="eastAsia"/>
          <w:sz w:val="30"/>
          <w:szCs w:val="30"/>
        </w:rPr>
        <w:t>实习工作领导小组的安排（由谁负责实习，组成成员）</w:t>
      </w:r>
    </w:p>
    <w:p w:rsidR="006B3045" w:rsidRDefault="00020F26" w:rsidP="006B3045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5.</w:t>
      </w:r>
      <w:r w:rsidR="009C2224" w:rsidRPr="004420CE">
        <w:rPr>
          <w:rFonts w:ascii="仿宋" w:eastAsia="仿宋" w:hAnsi="仿宋" w:hint="eastAsia"/>
          <w:sz w:val="30"/>
          <w:szCs w:val="30"/>
        </w:rPr>
        <w:t>学生实习单位分布一览表（姓名、性别、专业、年级、实习单位）</w:t>
      </w:r>
    </w:p>
    <w:p w:rsidR="006B3045" w:rsidRDefault="006B3045">
      <w:pPr>
        <w:widowControl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br w:type="page"/>
      </w:r>
    </w:p>
    <w:p w:rsidR="002A728A" w:rsidRPr="009F4BA7" w:rsidRDefault="00B25825" w:rsidP="006B3045">
      <w:pPr>
        <w:spacing w:line="360" w:lineRule="auto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sz w:val="30"/>
          <w:szCs w:val="30"/>
        </w:rPr>
        <w:lastRenderedPageBreak/>
        <w:t>附件四</w:t>
      </w:r>
    </w:p>
    <w:p w:rsidR="009F4BA7" w:rsidRPr="00B25825" w:rsidRDefault="009F4BA7" w:rsidP="00B022CA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 w:rsidRPr="00B25825">
        <w:rPr>
          <w:rFonts w:ascii="宋体" w:hAnsi="宋体" w:hint="eastAsia"/>
          <w:b/>
          <w:sz w:val="36"/>
          <w:szCs w:val="36"/>
        </w:rPr>
        <w:t>西南大学普通本科学生实习</w:t>
      </w:r>
      <w:r w:rsidR="009402AD" w:rsidRPr="00B25825">
        <w:rPr>
          <w:rFonts w:ascii="宋体" w:hAnsi="宋体" w:hint="eastAsia"/>
          <w:b/>
          <w:sz w:val="36"/>
          <w:szCs w:val="36"/>
        </w:rPr>
        <w:t>实训</w:t>
      </w:r>
      <w:r w:rsidRPr="00B25825">
        <w:rPr>
          <w:rFonts w:ascii="宋体" w:hAnsi="宋体" w:hint="eastAsia"/>
          <w:b/>
          <w:sz w:val="36"/>
          <w:szCs w:val="36"/>
        </w:rPr>
        <w:t>评优办法</w:t>
      </w:r>
    </w:p>
    <w:p w:rsidR="009F4BA7" w:rsidRDefault="009F4BA7" w:rsidP="00605CDA">
      <w:pPr>
        <w:widowControl/>
        <w:spacing w:line="360" w:lineRule="auto"/>
        <w:ind w:firstLineChars="150" w:firstLine="315"/>
        <w:jc w:val="center"/>
        <w:rPr>
          <w:rFonts w:ascii="宋体" w:hAnsi="宋体" w:cs="宋体"/>
          <w:color w:val="000000"/>
          <w:kern w:val="0"/>
          <w:szCs w:val="21"/>
        </w:rPr>
      </w:pPr>
    </w:p>
    <w:p w:rsidR="009F4BA7" w:rsidRPr="00B25825" w:rsidRDefault="009F4BA7" w:rsidP="00B25825">
      <w:pPr>
        <w:spacing w:line="360" w:lineRule="auto"/>
        <w:ind w:firstLineChars="185" w:firstLine="555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B25825">
        <w:rPr>
          <w:rFonts w:ascii="仿宋_GB2312" w:eastAsia="仿宋_GB2312" w:hint="eastAsia"/>
          <w:sz w:val="30"/>
          <w:szCs w:val="30"/>
        </w:rPr>
        <w:t>为加强教学实践环节，鼓励勇于实践，增强实习</w:t>
      </w:r>
      <w:r w:rsidR="009402AD" w:rsidRPr="00B25825">
        <w:rPr>
          <w:rFonts w:ascii="仿宋_GB2312" w:eastAsia="仿宋_GB2312" w:hAnsi="宋体" w:cs="宋体" w:hint="eastAsia"/>
          <w:kern w:val="0"/>
          <w:sz w:val="30"/>
          <w:szCs w:val="30"/>
        </w:rPr>
        <w:t>实训</w:t>
      </w:r>
      <w:r w:rsidRPr="00B25825">
        <w:rPr>
          <w:rFonts w:ascii="仿宋_GB2312" w:eastAsia="仿宋_GB2312" w:hint="eastAsia"/>
          <w:sz w:val="30"/>
          <w:szCs w:val="30"/>
        </w:rPr>
        <w:t>指导教师、管理人员的责任感，进一步提高实习</w:t>
      </w:r>
      <w:r w:rsidR="009402AD" w:rsidRPr="00B25825">
        <w:rPr>
          <w:rFonts w:ascii="仿宋_GB2312" w:eastAsia="仿宋_GB2312" w:hAnsi="宋体" w:cs="宋体" w:hint="eastAsia"/>
          <w:kern w:val="0"/>
          <w:sz w:val="30"/>
          <w:szCs w:val="30"/>
        </w:rPr>
        <w:t>实训</w:t>
      </w:r>
      <w:r w:rsidRPr="00B25825">
        <w:rPr>
          <w:rFonts w:ascii="仿宋_GB2312" w:eastAsia="仿宋_GB2312" w:hint="eastAsia"/>
          <w:sz w:val="30"/>
          <w:szCs w:val="30"/>
        </w:rPr>
        <w:t>质量，培养学生良好的思想、业务素质，改善实习</w:t>
      </w:r>
      <w:r w:rsidR="009402AD" w:rsidRPr="00B25825">
        <w:rPr>
          <w:rFonts w:ascii="仿宋_GB2312" w:eastAsia="仿宋_GB2312" w:hAnsi="宋体" w:cs="宋体" w:hint="eastAsia"/>
          <w:kern w:val="0"/>
          <w:sz w:val="30"/>
          <w:szCs w:val="30"/>
        </w:rPr>
        <w:t>实训</w:t>
      </w:r>
      <w:r w:rsidRPr="00B25825">
        <w:rPr>
          <w:rFonts w:ascii="仿宋_GB2312" w:eastAsia="仿宋_GB2312" w:hint="eastAsia"/>
          <w:sz w:val="30"/>
          <w:szCs w:val="30"/>
        </w:rPr>
        <w:t>效果，特制定本办法。</w:t>
      </w:r>
    </w:p>
    <w:p w:rsidR="009F4BA7" w:rsidRPr="00B25825" w:rsidRDefault="009F4BA7" w:rsidP="00B25825">
      <w:pPr>
        <w:widowControl/>
        <w:spacing w:line="360" w:lineRule="auto"/>
        <w:ind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一、评优的范围和对象</w:t>
      </w:r>
    </w:p>
    <w:p w:rsidR="009F4BA7" w:rsidRPr="00B25825" w:rsidRDefault="000B623B" w:rsidP="00B25825">
      <w:pPr>
        <w:widowControl/>
        <w:spacing w:line="360" w:lineRule="auto"/>
        <w:ind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除免费师范生以外的，</w:t>
      </w:r>
      <w:r w:rsidR="008D2CAC"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参加</w:t>
      </w:r>
      <w:r w:rsidR="009F4BA7"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实习</w:t>
      </w:r>
      <w:r w:rsidR="009402AD" w:rsidRPr="00B25825">
        <w:rPr>
          <w:rFonts w:ascii="仿宋_GB2312" w:eastAsia="仿宋_GB2312" w:hAnsi="宋体" w:cs="宋体" w:hint="eastAsia"/>
          <w:kern w:val="0"/>
          <w:sz w:val="30"/>
          <w:szCs w:val="30"/>
        </w:rPr>
        <w:t>实训</w:t>
      </w:r>
      <w:r w:rsidR="009F4BA7"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的本科生、指导教师及管理人员。</w:t>
      </w:r>
    </w:p>
    <w:p w:rsidR="009F4BA7" w:rsidRPr="00B25825" w:rsidRDefault="009F4BA7" w:rsidP="00B25825">
      <w:pPr>
        <w:widowControl/>
        <w:spacing w:line="360" w:lineRule="auto"/>
        <w:ind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二、评选条件</w:t>
      </w:r>
    </w:p>
    <w:p w:rsidR="009F4BA7" w:rsidRPr="00B25825" w:rsidRDefault="009F4BA7" w:rsidP="00B25825">
      <w:pPr>
        <w:widowControl/>
        <w:spacing w:line="360" w:lineRule="auto"/>
        <w:ind w:firstLineChars="250" w:firstLine="75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1</w:t>
      </w:r>
      <w:r w:rsidR="005D2A5F"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．</w:t>
      </w:r>
      <w:r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优秀实习</w:t>
      </w:r>
      <w:r w:rsidR="009402AD" w:rsidRPr="00B25825">
        <w:rPr>
          <w:rFonts w:ascii="仿宋_GB2312" w:eastAsia="仿宋_GB2312" w:hint="eastAsia"/>
          <w:sz w:val="30"/>
          <w:szCs w:val="30"/>
        </w:rPr>
        <w:t>实训</w:t>
      </w:r>
      <w:r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指导教师</w:t>
      </w:r>
    </w:p>
    <w:p w:rsidR="009F4BA7" w:rsidRPr="00B25825" w:rsidRDefault="009F4BA7" w:rsidP="00B25825">
      <w:pPr>
        <w:widowControl/>
        <w:spacing w:line="360" w:lineRule="auto"/>
        <w:ind w:firstLineChars="150" w:firstLine="45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（1）能充分做好实习</w:t>
      </w:r>
      <w:r w:rsidR="009402AD" w:rsidRPr="00B25825">
        <w:rPr>
          <w:rFonts w:ascii="仿宋_GB2312" w:eastAsia="仿宋_GB2312" w:hint="eastAsia"/>
          <w:sz w:val="30"/>
          <w:szCs w:val="30"/>
        </w:rPr>
        <w:t>实训</w:t>
      </w:r>
      <w:r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前的准备工作，认真制订实习</w:t>
      </w:r>
      <w:r w:rsidR="009402AD" w:rsidRPr="00B25825">
        <w:rPr>
          <w:rFonts w:ascii="仿宋_GB2312" w:eastAsia="仿宋_GB2312" w:hint="eastAsia"/>
          <w:sz w:val="30"/>
          <w:szCs w:val="30"/>
        </w:rPr>
        <w:t>实训</w:t>
      </w:r>
      <w:r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进度计划，周密安排学生实习</w:t>
      </w:r>
      <w:r w:rsidR="009402AD" w:rsidRPr="00B25825">
        <w:rPr>
          <w:rFonts w:ascii="仿宋_GB2312" w:eastAsia="仿宋_GB2312" w:hint="eastAsia"/>
          <w:sz w:val="30"/>
          <w:szCs w:val="30"/>
        </w:rPr>
        <w:t>实训</w:t>
      </w:r>
      <w:r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任务。</w:t>
      </w:r>
    </w:p>
    <w:p w:rsidR="009F4BA7" w:rsidRPr="00B25825" w:rsidRDefault="009F4BA7" w:rsidP="00B25825">
      <w:pPr>
        <w:widowControl/>
        <w:spacing w:line="360" w:lineRule="auto"/>
        <w:ind w:firstLineChars="150" w:firstLine="45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（2）坚守工作岗位，关心学生的生活和健康，实习</w:t>
      </w:r>
      <w:r w:rsidR="009402AD" w:rsidRPr="00B25825">
        <w:rPr>
          <w:rFonts w:ascii="仿宋_GB2312" w:eastAsia="仿宋_GB2312" w:hint="eastAsia"/>
          <w:sz w:val="30"/>
          <w:szCs w:val="30"/>
        </w:rPr>
        <w:t>实训</w:t>
      </w:r>
      <w:r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期间无违纪和安全事故发生。</w:t>
      </w:r>
    </w:p>
    <w:p w:rsidR="009F4BA7" w:rsidRPr="00B25825" w:rsidRDefault="009F4BA7" w:rsidP="00B25825">
      <w:pPr>
        <w:widowControl/>
        <w:spacing w:line="360" w:lineRule="auto"/>
        <w:ind w:firstLineChars="150" w:firstLine="45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（3）认真履行指导教师职责，圆满完成实习</w:t>
      </w:r>
      <w:r w:rsidR="009402AD" w:rsidRPr="00B25825">
        <w:rPr>
          <w:rFonts w:ascii="仿宋_GB2312" w:eastAsia="仿宋_GB2312" w:hint="eastAsia"/>
          <w:sz w:val="30"/>
          <w:szCs w:val="30"/>
        </w:rPr>
        <w:t>实训</w:t>
      </w:r>
      <w:r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指导任务，受到实习</w:t>
      </w:r>
      <w:r w:rsidR="009402AD" w:rsidRPr="00B25825">
        <w:rPr>
          <w:rFonts w:ascii="仿宋_GB2312" w:eastAsia="仿宋_GB2312" w:hint="eastAsia"/>
          <w:sz w:val="30"/>
          <w:szCs w:val="30"/>
        </w:rPr>
        <w:t>实训</w:t>
      </w:r>
      <w:r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生与实习</w:t>
      </w:r>
      <w:r w:rsidR="009402AD" w:rsidRPr="00B25825">
        <w:rPr>
          <w:rFonts w:ascii="仿宋_GB2312" w:eastAsia="仿宋_GB2312" w:hint="eastAsia"/>
          <w:sz w:val="30"/>
          <w:szCs w:val="30"/>
        </w:rPr>
        <w:t>实训</w:t>
      </w:r>
      <w:r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单位的好评。</w:t>
      </w:r>
    </w:p>
    <w:p w:rsidR="009F4BA7" w:rsidRPr="00B25825" w:rsidRDefault="009F4BA7" w:rsidP="00B25825">
      <w:pPr>
        <w:widowControl/>
        <w:spacing w:line="360" w:lineRule="auto"/>
        <w:ind w:firstLineChars="150" w:firstLine="45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（4）实习</w:t>
      </w:r>
      <w:r w:rsidR="009402AD" w:rsidRPr="00B25825">
        <w:rPr>
          <w:rFonts w:ascii="仿宋_GB2312" w:eastAsia="仿宋_GB2312" w:hint="eastAsia"/>
          <w:sz w:val="30"/>
          <w:szCs w:val="30"/>
        </w:rPr>
        <w:t>实训</w:t>
      </w:r>
      <w:r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结束，能认真做好学生的考核工作，组织全体实习</w:t>
      </w:r>
      <w:r w:rsidR="009402AD" w:rsidRPr="00B25825">
        <w:rPr>
          <w:rFonts w:ascii="仿宋_GB2312" w:eastAsia="仿宋_GB2312" w:hint="eastAsia"/>
          <w:sz w:val="30"/>
          <w:szCs w:val="30"/>
        </w:rPr>
        <w:t>实训</w:t>
      </w:r>
      <w:r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生总结交流，提升实习</w:t>
      </w:r>
      <w:r w:rsidR="009402AD" w:rsidRPr="00B25825">
        <w:rPr>
          <w:rFonts w:ascii="仿宋_GB2312" w:eastAsia="仿宋_GB2312" w:hint="eastAsia"/>
          <w:sz w:val="30"/>
          <w:szCs w:val="30"/>
        </w:rPr>
        <w:t>实训</w:t>
      </w:r>
      <w:r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效果。</w:t>
      </w:r>
    </w:p>
    <w:p w:rsidR="009F4BA7" w:rsidRPr="00B25825" w:rsidRDefault="009F4BA7" w:rsidP="00B25825">
      <w:pPr>
        <w:widowControl/>
        <w:spacing w:line="360" w:lineRule="auto"/>
        <w:ind w:firstLineChars="150" w:firstLine="45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（5）积极开展专业实习</w:t>
      </w:r>
      <w:r w:rsidR="009402AD" w:rsidRPr="00B25825">
        <w:rPr>
          <w:rFonts w:ascii="仿宋_GB2312" w:eastAsia="仿宋_GB2312" w:hint="eastAsia"/>
          <w:sz w:val="30"/>
          <w:szCs w:val="30"/>
        </w:rPr>
        <w:t>实训</w:t>
      </w:r>
      <w:r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基地建设工作，为建立和拓展专业实习</w:t>
      </w:r>
      <w:r w:rsidR="009402AD" w:rsidRPr="00B25825">
        <w:rPr>
          <w:rFonts w:ascii="仿宋_GB2312" w:eastAsia="仿宋_GB2312" w:hint="eastAsia"/>
          <w:sz w:val="30"/>
          <w:szCs w:val="30"/>
        </w:rPr>
        <w:t>实训</w:t>
      </w:r>
      <w:r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基地做出一定的贡献。</w:t>
      </w:r>
    </w:p>
    <w:p w:rsidR="009F4BA7" w:rsidRPr="00B25825" w:rsidRDefault="009F4BA7" w:rsidP="00B25825">
      <w:pPr>
        <w:widowControl/>
        <w:spacing w:line="360" w:lineRule="auto"/>
        <w:ind w:firstLineChars="250" w:firstLine="75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2</w:t>
      </w:r>
      <w:r w:rsidR="005D2A5F"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．</w:t>
      </w:r>
      <w:r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优秀实习</w:t>
      </w:r>
      <w:r w:rsidR="009402AD" w:rsidRPr="00B25825">
        <w:rPr>
          <w:rFonts w:ascii="仿宋_GB2312" w:eastAsia="仿宋_GB2312" w:hint="eastAsia"/>
          <w:sz w:val="30"/>
          <w:szCs w:val="30"/>
        </w:rPr>
        <w:t>实训</w:t>
      </w:r>
      <w:r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生</w:t>
      </w:r>
    </w:p>
    <w:p w:rsidR="009F4BA7" w:rsidRPr="00B25825" w:rsidRDefault="009F4BA7" w:rsidP="00B25825">
      <w:pPr>
        <w:widowControl/>
        <w:spacing w:line="360" w:lineRule="auto"/>
        <w:ind w:firstLineChars="150" w:firstLine="45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lastRenderedPageBreak/>
        <w:t>（1）实习</w:t>
      </w:r>
      <w:r w:rsidR="009402AD" w:rsidRPr="00B25825">
        <w:rPr>
          <w:rFonts w:ascii="仿宋_GB2312" w:eastAsia="仿宋_GB2312" w:hint="eastAsia"/>
          <w:sz w:val="30"/>
          <w:szCs w:val="30"/>
        </w:rPr>
        <w:t>实训</w:t>
      </w:r>
      <w:r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期间，虚心好学，刻苦钻研，能较好地将所学理论知识应用于实践，出色完成规定的实习</w:t>
      </w:r>
      <w:r w:rsidR="009402AD" w:rsidRPr="00B25825">
        <w:rPr>
          <w:rFonts w:ascii="仿宋_GB2312" w:eastAsia="仿宋_GB2312" w:hint="eastAsia"/>
          <w:sz w:val="30"/>
          <w:szCs w:val="30"/>
        </w:rPr>
        <w:t>实训</w:t>
      </w:r>
      <w:r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任务。</w:t>
      </w:r>
    </w:p>
    <w:p w:rsidR="009F4BA7" w:rsidRPr="00B25825" w:rsidRDefault="009F4BA7" w:rsidP="00B25825">
      <w:pPr>
        <w:widowControl/>
        <w:spacing w:line="360" w:lineRule="auto"/>
        <w:ind w:firstLineChars="150" w:firstLine="45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（2）能严格遵守实习守则和实习</w:t>
      </w:r>
      <w:r w:rsidR="009402AD" w:rsidRPr="00B25825">
        <w:rPr>
          <w:rFonts w:ascii="仿宋_GB2312" w:eastAsia="仿宋_GB2312" w:hint="eastAsia"/>
          <w:sz w:val="30"/>
          <w:szCs w:val="30"/>
        </w:rPr>
        <w:t>实训</w:t>
      </w:r>
      <w:r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单位的各项规章制度</w:t>
      </w:r>
      <w:r w:rsidR="00A46DC9"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，尊重指导教师，服从实习</w:t>
      </w:r>
      <w:r w:rsidR="00A46DC9" w:rsidRPr="00B25825">
        <w:rPr>
          <w:rFonts w:ascii="仿宋_GB2312" w:eastAsia="仿宋_GB2312" w:hint="eastAsia"/>
          <w:sz w:val="30"/>
          <w:szCs w:val="30"/>
        </w:rPr>
        <w:t>实训</w:t>
      </w:r>
      <w:r w:rsidR="00A46DC9"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单位的安排，积极主动地做好各项工作，受到实习</w:t>
      </w:r>
      <w:r w:rsidR="00A46DC9" w:rsidRPr="00B25825">
        <w:rPr>
          <w:rFonts w:ascii="仿宋_GB2312" w:eastAsia="仿宋_GB2312" w:hint="eastAsia"/>
          <w:sz w:val="30"/>
          <w:szCs w:val="30"/>
        </w:rPr>
        <w:t>实训</w:t>
      </w:r>
      <w:r w:rsidR="00A46DC9"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单位的肯定与好评。</w:t>
      </w:r>
    </w:p>
    <w:p w:rsidR="009F4BA7" w:rsidRPr="00B25825" w:rsidRDefault="009F4BA7" w:rsidP="00B25825">
      <w:pPr>
        <w:widowControl/>
        <w:spacing w:line="360" w:lineRule="auto"/>
        <w:ind w:firstLineChars="150" w:firstLine="45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（3）</w:t>
      </w:r>
      <w:r w:rsidR="00A46DC9"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积极开展社会调查工作，认真完成实习</w:t>
      </w:r>
      <w:r w:rsidR="00A46DC9" w:rsidRPr="00B25825">
        <w:rPr>
          <w:rFonts w:ascii="仿宋_GB2312" w:eastAsia="仿宋_GB2312" w:hint="eastAsia"/>
          <w:sz w:val="30"/>
          <w:szCs w:val="30"/>
        </w:rPr>
        <w:t>实训</w:t>
      </w:r>
      <w:r w:rsidR="00A46DC9"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调查报告或论文，成绩优秀。</w:t>
      </w:r>
    </w:p>
    <w:p w:rsidR="009F4BA7" w:rsidRPr="00B25825" w:rsidRDefault="009F4BA7" w:rsidP="00B25825">
      <w:pPr>
        <w:widowControl/>
        <w:spacing w:line="360" w:lineRule="auto"/>
        <w:ind w:firstLineChars="150" w:firstLine="45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（4）</w:t>
      </w:r>
      <w:r w:rsidR="005D771A"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实训时间低于4周的，不能参加优秀实习实训生的评选。</w:t>
      </w:r>
    </w:p>
    <w:p w:rsidR="0031013F" w:rsidRPr="00B25825" w:rsidRDefault="0031013F" w:rsidP="00B25825">
      <w:pPr>
        <w:widowControl/>
        <w:spacing w:line="360" w:lineRule="auto"/>
        <w:ind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3.</w:t>
      </w:r>
      <w:r w:rsidR="009F4BA7"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优秀实习</w:t>
      </w:r>
      <w:r w:rsidR="009402AD" w:rsidRPr="00B25825">
        <w:rPr>
          <w:rFonts w:ascii="仿宋_GB2312" w:eastAsia="仿宋_GB2312" w:hint="eastAsia"/>
          <w:sz w:val="30"/>
          <w:szCs w:val="30"/>
        </w:rPr>
        <w:t>实训</w:t>
      </w:r>
      <w:r w:rsidR="009F4BA7"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管理人员</w:t>
      </w:r>
    </w:p>
    <w:p w:rsidR="009F4BA7" w:rsidRPr="00B25825" w:rsidRDefault="0031013F" w:rsidP="00B25825">
      <w:pPr>
        <w:widowControl/>
        <w:spacing w:line="360" w:lineRule="auto"/>
        <w:ind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（1）</w:t>
      </w:r>
      <w:r w:rsidR="009F4BA7"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实习</w:t>
      </w:r>
      <w:r w:rsidR="009402AD" w:rsidRPr="00B25825">
        <w:rPr>
          <w:rFonts w:ascii="仿宋_GB2312" w:eastAsia="仿宋_GB2312" w:hint="eastAsia"/>
          <w:sz w:val="30"/>
          <w:szCs w:val="30"/>
        </w:rPr>
        <w:t>实训</w:t>
      </w:r>
      <w:r w:rsidR="009F4BA7"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前能够认真协调本院（部）实习</w:t>
      </w:r>
      <w:r w:rsidR="009402AD" w:rsidRPr="00B25825">
        <w:rPr>
          <w:rFonts w:ascii="仿宋_GB2312" w:eastAsia="仿宋_GB2312" w:hint="eastAsia"/>
          <w:sz w:val="30"/>
          <w:szCs w:val="30"/>
        </w:rPr>
        <w:t>实训</w:t>
      </w:r>
      <w:r w:rsidR="009F4BA7"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指导教师积极作好与各实习</w:t>
      </w:r>
      <w:r w:rsidR="009402AD" w:rsidRPr="00B25825">
        <w:rPr>
          <w:rFonts w:ascii="仿宋_GB2312" w:eastAsia="仿宋_GB2312" w:hint="eastAsia"/>
          <w:sz w:val="30"/>
          <w:szCs w:val="30"/>
        </w:rPr>
        <w:t>实训</w:t>
      </w:r>
      <w:r w:rsidR="009F4BA7"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单位联系、安排实习</w:t>
      </w:r>
      <w:r w:rsidR="009402AD" w:rsidRPr="00B25825">
        <w:rPr>
          <w:rFonts w:ascii="仿宋_GB2312" w:eastAsia="仿宋_GB2312" w:hint="eastAsia"/>
          <w:sz w:val="30"/>
          <w:szCs w:val="30"/>
        </w:rPr>
        <w:t>实训</w:t>
      </w:r>
      <w:r w:rsidR="009F4BA7"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工作，实习</w:t>
      </w:r>
      <w:r w:rsidR="009402AD" w:rsidRPr="00B25825">
        <w:rPr>
          <w:rFonts w:ascii="仿宋_GB2312" w:eastAsia="仿宋_GB2312" w:hint="eastAsia"/>
          <w:sz w:val="30"/>
          <w:szCs w:val="30"/>
        </w:rPr>
        <w:t>实训</w:t>
      </w:r>
      <w:r w:rsidR="009F4BA7"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期间能够认真检查并了解本</w:t>
      </w:r>
      <w:r w:rsidR="00DA5C62"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学院</w:t>
      </w:r>
      <w:r w:rsidR="009F4BA7"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（部）实习</w:t>
      </w:r>
      <w:r w:rsidR="009402AD" w:rsidRPr="00B25825">
        <w:rPr>
          <w:rFonts w:ascii="仿宋_GB2312" w:eastAsia="仿宋_GB2312" w:hint="eastAsia"/>
          <w:sz w:val="30"/>
          <w:szCs w:val="30"/>
        </w:rPr>
        <w:t>实训</w:t>
      </w:r>
      <w:r w:rsidR="009F4BA7"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情况，认真听取实习</w:t>
      </w:r>
      <w:r w:rsidR="009402AD" w:rsidRPr="00B25825">
        <w:rPr>
          <w:rFonts w:ascii="仿宋_GB2312" w:eastAsia="仿宋_GB2312" w:hint="eastAsia"/>
          <w:sz w:val="30"/>
          <w:szCs w:val="30"/>
        </w:rPr>
        <w:t>实训</w:t>
      </w:r>
      <w:r w:rsidR="009F4BA7"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单位意见。</w:t>
      </w:r>
    </w:p>
    <w:p w:rsidR="009F4BA7" w:rsidRPr="00B25825" w:rsidRDefault="0031013F" w:rsidP="00B25825">
      <w:pPr>
        <w:widowControl/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（2）</w:t>
      </w:r>
      <w:r w:rsidR="009F4BA7"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能够认真听取各带队教师的实习</w:t>
      </w:r>
      <w:r w:rsidR="009402AD" w:rsidRPr="00B25825">
        <w:rPr>
          <w:rFonts w:ascii="仿宋_GB2312" w:eastAsia="仿宋_GB2312" w:hint="eastAsia"/>
          <w:sz w:val="30"/>
          <w:szCs w:val="30"/>
        </w:rPr>
        <w:t>实训</w:t>
      </w:r>
      <w:r w:rsidR="009F4BA7"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工作情况汇报，并能够制定出合理的方案，及时解决实习</w:t>
      </w:r>
      <w:r w:rsidR="009402AD" w:rsidRPr="00B25825">
        <w:rPr>
          <w:rFonts w:ascii="仿宋_GB2312" w:eastAsia="仿宋_GB2312" w:hint="eastAsia"/>
          <w:sz w:val="30"/>
          <w:szCs w:val="30"/>
        </w:rPr>
        <w:t>实训</w:t>
      </w:r>
      <w:r w:rsidR="009F4BA7"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工作中所出现的各种问题，以保证实习</w:t>
      </w:r>
      <w:r w:rsidR="009402AD" w:rsidRPr="00B25825">
        <w:rPr>
          <w:rFonts w:ascii="仿宋_GB2312" w:eastAsia="仿宋_GB2312" w:hint="eastAsia"/>
          <w:sz w:val="30"/>
          <w:szCs w:val="30"/>
        </w:rPr>
        <w:t>实训</w:t>
      </w:r>
      <w:r w:rsidR="009F4BA7"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工作的顺利进行。</w:t>
      </w:r>
    </w:p>
    <w:p w:rsidR="009F4BA7" w:rsidRPr="00B25825" w:rsidRDefault="0031013F" w:rsidP="00B25825">
      <w:pPr>
        <w:widowControl/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（4）</w:t>
      </w:r>
      <w:r w:rsidR="009F4BA7"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实习</w:t>
      </w:r>
      <w:r w:rsidR="009402AD" w:rsidRPr="00B25825">
        <w:rPr>
          <w:rFonts w:ascii="仿宋_GB2312" w:eastAsia="仿宋_GB2312" w:hint="eastAsia"/>
          <w:sz w:val="30"/>
          <w:szCs w:val="30"/>
        </w:rPr>
        <w:t>实训</w:t>
      </w:r>
      <w:r w:rsidR="009F4BA7"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结束后，能够及时做好实习</w:t>
      </w:r>
      <w:r w:rsidR="009402AD" w:rsidRPr="00B25825">
        <w:rPr>
          <w:rFonts w:ascii="仿宋_GB2312" w:eastAsia="仿宋_GB2312" w:hint="eastAsia"/>
          <w:sz w:val="30"/>
          <w:szCs w:val="30"/>
        </w:rPr>
        <w:t>实训</w:t>
      </w:r>
      <w:r w:rsidR="009F4BA7"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工作总结，对存在问题的环节能够及时进行处理和改进。</w:t>
      </w:r>
    </w:p>
    <w:p w:rsidR="009F4BA7" w:rsidRPr="00B25825" w:rsidRDefault="0031013F" w:rsidP="00B25825">
      <w:pPr>
        <w:widowControl/>
        <w:spacing w:line="360" w:lineRule="auto"/>
        <w:ind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4.</w:t>
      </w:r>
      <w:r w:rsidR="009F4BA7"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实习</w:t>
      </w:r>
      <w:r w:rsidR="009402AD" w:rsidRPr="00B25825">
        <w:rPr>
          <w:rFonts w:ascii="仿宋_GB2312" w:eastAsia="仿宋_GB2312" w:hint="eastAsia"/>
          <w:sz w:val="30"/>
          <w:szCs w:val="30"/>
        </w:rPr>
        <w:t>实训</w:t>
      </w:r>
      <w:r w:rsidR="009F4BA7"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工作先进</w:t>
      </w:r>
      <w:r w:rsidR="00DA5C62"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学院</w:t>
      </w:r>
      <w:r w:rsidR="009F4BA7"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（部）</w:t>
      </w:r>
    </w:p>
    <w:p w:rsidR="009F4BA7" w:rsidRPr="00B25825" w:rsidRDefault="0031013F" w:rsidP="00B25825">
      <w:pPr>
        <w:widowControl/>
        <w:spacing w:line="360" w:lineRule="auto"/>
        <w:ind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（1）</w:t>
      </w:r>
      <w:r w:rsidR="009F4BA7"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成立以</w:t>
      </w:r>
      <w:r w:rsidR="00DA5C62"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学院</w:t>
      </w:r>
      <w:r w:rsidR="009F4BA7"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（部）领导为组长的实习</w:t>
      </w:r>
      <w:r w:rsidR="009402AD" w:rsidRPr="00B25825">
        <w:rPr>
          <w:rFonts w:ascii="仿宋_GB2312" w:eastAsia="仿宋_GB2312" w:hint="eastAsia"/>
          <w:sz w:val="30"/>
          <w:szCs w:val="30"/>
        </w:rPr>
        <w:t>实训</w:t>
      </w:r>
      <w:r w:rsidR="009F4BA7"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领导小组，全面负责本院（部）实习</w:t>
      </w:r>
      <w:r w:rsidR="009402AD" w:rsidRPr="00B25825">
        <w:rPr>
          <w:rFonts w:ascii="仿宋_GB2312" w:eastAsia="仿宋_GB2312" w:hint="eastAsia"/>
          <w:sz w:val="30"/>
          <w:szCs w:val="30"/>
        </w:rPr>
        <w:t>实训</w:t>
      </w:r>
      <w:r w:rsidR="009F4BA7"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工作。分工明确、责任落实、顺利完成全院（部）实习</w:t>
      </w:r>
      <w:r w:rsidR="009402AD" w:rsidRPr="00B25825">
        <w:rPr>
          <w:rFonts w:ascii="仿宋_GB2312" w:eastAsia="仿宋_GB2312" w:hint="eastAsia"/>
          <w:sz w:val="30"/>
          <w:szCs w:val="30"/>
        </w:rPr>
        <w:t>实训</w:t>
      </w:r>
      <w:r w:rsidR="009F4BA7"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工作的组织、落实工作。</w:t>
      </w:r>
    </w:p>
    <w:p w:rsidR="009F4BA7" w:rsidRPr="00B25825" w:rsidRDefault="0031013F" w:rsidP="00B25825">
      <w:pPr>
        <w:widowControl/>
        <w:spacing w:line="360" w:lineRule="auto"/>
        <w:ind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lastRenderedPageBreak/>
        <w:t>（2）</w:t>
      </w:r>
      <w:r w:rsidR="009F4BA7"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实习</w:t>
      </w:r>
      <w:r w:rsidR="009402AD" w:rsidRPr="00B25825">
        <w:rPr>
          <w:rFonts w:ascii="仿宋_GB2312" w:eastAsia="仿宋_GB2312" w:hint="eastAsia"/>
          <w:sz w:val="30"/>
          <w:szCs w:val="30"/>
        </w:rPr>
        <w:t>实训</w:t>
      </w:r>
      <w:r w:rsidR="009F4BA7"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计划科学合理，组织措施得力。在实习</w:t>
      </w:r>
      <w:r w:rsidR="009402AD" w:rsidRPr="00B25825">
        <w:rPr>
          <w:rFonts w:ascii="仿宋_GB2312" w:eastAsia="仿宋_GB2312" w:hint="eastAsia"/>
          <w:sz w:val="30"/>
          <w:szCs w:val="30"/>
        </w:rPr>
        <w:t>实训</w:t>
      </w:r>
      <w:r w:rsidR="009F4BA7"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前进行各种形式的动员、讨论、比赛等；实习</w:t>
      </w:r>
      <w:r w:rsidR="009402AD" w:rsidRPr="00B25825">
        <w:rPr>
          <w:rFonts w:ascii="仿宋_GB2312" w:eastAsia="仿宋_GB2312" w:hint="eastAsia"/>
          <w:sz w:val="30"/>
          <w:szCs w:val="30"/>
        </w:rPr>
        <w:t>实训</w:t>
      </w:r>
      <w:r w:rsidR="009F4BA7"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期间组织教师、学生进行形式多样的教研活动，组织学生进行相互交流。实习</w:t>
      </w:r>
      <w:r w:rsidR="009402AD" w:rsidRPr="00B25825">
        <w:rPr>
          <w:rFonts w:ascii="仿宋_GB2312" w:eastAsia="仿宋_GB2312" w:hint="eastAsia"/>
          <w:sz w:val="30"/>
          <w:szCs w:val="30"/>
        </w:rPr>
        <w:t>实训</w:t>
      </w:r>
      <w:r w:rsidR="009F4BA7"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后认真进行总结，召开实习</w:t>
      </w:r>
      <w:r w:rsidR="009402AD" w:rsidRPr="00B25825">
        <w:rPr>
          <w:rFonts w:ascii="仿宋_GB2312" w:eastAsia="仿宋_GB2312" w:hint="eastAsia"/>
          <w:sz w:val="30"/>
          <w:szCs w:val="30"/>
        </w:rPr>
        <w:t>实训</w:t>
      </w:r>
      <w:r w:rsidR="009F4BA7"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总结交流大会，对存在的问题有改进的措施，能为今后的实习</w:t>
      </w:r>
      <w:r w:rsidR="009402AD" w:rsidRPr="00B25825">
        <w:rPr>
          <w:rFonts w:ascii="仿宋_GB2312" w:eastAsia="仿宋_GB2312" w:hint="eastAsia"/>
          <w:sz w:val="30"/>
          <w:szCs w:val="30"/>
        </w:rPr>
        <w:t>实训</w:t>
      </w:r>
      <w:r w:rsidR="009F4BA7"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师生创造更优越的条件，如期完成实习</w:t>
      </w:r>
      <w:r w:rsidR="009402AD" w:rsidRPr="00B25825">
        <w:rPr>
          <w:rFonts w:ascii="仿宋_GB2312" w:eastAsia="仿宋_GB2312" w:hint="eastAsia"/>
          <w:sz w:val="30"/>
          <w:szCs w:val="30"/>
        </w:rPr>
        <w:t>实训</w:t>
      </w:r>
      <w:r w:rsidR="009F4BA7"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任务。</w:t>
      </w:r>
    </w:p>
    <w:p w:rsidR="009F4BA7" w:rsidRPr="00B25825" w:rsidRDefault="0031013F" w:rsidP="00B25825">
      <w:pPr>
        <w:widowControl/>
        <w:spacing w:line="360" w:lineRule="auto"/>
        <w:ind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（3）</w:t>
      </w:r>
      <w:r w:rsidR="009F4BA7"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实习</w:t>
      </w:r>
      <w:r w:rsidR="009402AD" w:rsidRPr="00B25825">
        <w:rPr>
          <w:rFonts w:ascii="仿宋_GB2312" w:eastAsia="仿宋_GB2312" w:hint="eastAsia"/>
          <w:sz w:val="30"/>
          <w:szCs w:val="30"/>
        </w:rPr>
        <w:t>实训</w:t>
      </w:r>
      <w:r w:rsidR="009F4BA7"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领导小组能定期召开实习</w:t>
      </w:r>
      <w:r w:rsidR="009402AD" w:rsidRPr="00B25825">
        <w:rPr>
          <w:rFonts w:ascii="仿宋_GB2312" w:eastAsia="仿宋_GB2312" w:hint="eastAsia"/>
          <w:sz w:val="30"/>
          <w:szCs w:val="30"/>
        </w:rPr>
        <w:t>实训</w:t>
      </w:r>
      <w:r w:rsidR="009F4BA7"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工作会议，具体研究和布置实习</w:t>
      </w:r>
      <w:r w:rsidR="009402AD" w:rsidRPr="00B25825">
        <w:rPr>
          <w:rFonts w:ascii="仿宋_GB2312" w:eastAsia="仿宋_GB2312" w:hint="eastAsia"/>
          <w:sz w:val="30"/>
          <w:szCs w:val="30"/>
        </w:rPr>
        <w:t>实训</w:t>
      </w:r>
      <w:r w:rsidR="009F4BA7"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工作，效果明显。</w:t>
      </w:r>
      <w:r w:rsidR="00DA5C62"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学院</w:t>
      </w:r>
      <w:r w:rsidR="009F4BA7"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（部）的领导能有计划地定期去各实习</w:t>
      </w:r>
      <w:r w:rsidR="009402AD" w:rsidRPr="00B25825">
        <w:rPr>
          <w:rFonts w:ascii="仿宋_GB2312" w:eastAsia="仿宋_GB2312" w:hint="eastAsia"/>
          <w:sz w:val="30"/>
          <w:szCs w:val="30"/>
        </w:rPr>
        <w:t>实训</w:t>
      </w:r>
      <w:r w:rsidR="009F4BA7"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点专程看望实习</w:t>
      </w:r>
      <w:r w:rsidR="009402AD" w:rsidRPr="00B25825">
        <w:rPr>
          <w:rFonts w:ascii="仿宋_GB2312" w:eastAsia="仿宋_GB2312" w:hint="eastAsia"/>
          <w:sz w:val="30"/>
          <w:szCs w:val="30"/>
        </w:rPr>
        <w:t>实训</w:t>
      </w:r>
      <w:r w:rsidR="009F4BA7"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师生，了解实习</w:t>
      </w:r>
      <w:r w:rsidR="009402AD" w:rsidRPr="00B25825">
        <w:rPr>
          <w:rFonts w:ascii="仿宋_GB2312" w:eastAsia="仿宋_GB2312" w:hint="eastAsia"/>
          <w:sz w:val="30"/>
          <w:szCs w:val="30"/>
        </w:rPr>
        <w:t>实训</w:t>
      </w:r>
      <w:r w:rsidR="009F4BA7"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中的各方面情况，扎扎实实地处理好实习</w:t>
      </w:r>
      <w:r w:rsidR="009402AD" w:rsidRPr="00B25825">
        <w:rPr>
          <w:rFonts w:ascii="仿宋_GB2312" w:eastAsia="仿宋_GB2312" w:hint="eastAsia"/>
          <w:sz w:val="30"/>
          <w:szCs w:val="30"/>
        </w:rPr>
        <w:t>实训</w:t>
      </w:r>
      <w:r w:rsidR="009F4BA7"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中产生的问题。</w:t>
      </w:r>
    </w:p>
    <w:p w:rsidR="009F4BA7" w:rsidRPr="00B25825" w:rsidRDefault="0031013F" w:rsidP="00B25825">
      <w:pPr>
        <w:widowControl/>
        <w:spacing w:line="360" w:lineRule="auto"/>
        <w:ind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（4）</w:t>
      </w:r>
      <w:r w:rsidR="009F4BA7"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各实习</w:t>
      </w:r>
      <w:r w:rsidR="009402AD" w:rsidRPr="00B25825">
        <w:rPr>
          <w:rFonts w:ascii="仿宋_GB2312" w:eastAsia="仿宋_GB2312" w:hint="eastAsia"/>
          <w:sz w:val="30"/>
          <w:szCs w:val="30"/>
        </w:rPr>
        <w:t>实训</w:t>
      </w:r>
      <w:r w:rsidR="009F4BA7"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点的学生能认真履行好各自的职责，努力完成实习</w:t>
      </w:r>
      <w:r w:rsidR="009402AD" w:rsidRPr="00B25825">
        <w:rPr>
          <w:rFonts w:ascii="仿宋_GB2312" w:eastAsia="仿宋_GB2312" w:hint="eastAsia"/>
          <w:sz w:val="30"/>
          <w:szCs w:val="30"/>
        </w:rPr>
        <w:t>实训</w:t>
      </w:r>
      <w:r w:rsidR="009F4BA7"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中的各项任务。严格地遵守实习</w:t>
      </w:r>
      <w:r w:rsidR="009402AD" w:rsidRPr="00B25825">
        <w:rPr>
          <w:rFonts w:ascii="仿宋_GB2312" w:eastAsia="仿宋_GB2312" w:hint="eastAsia"/>
          <w:sz w:val="30"/>
          <w:szCs w:val="30"/>
        </w:rPr>
        <w:t>实训</w:t>
      </w:r>
      <w:r w:rsidR="009F4BA7"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单位及实习</w:t>
      </w:r>
      <w:r w:rsidR="009402AD" w:rsidRPr="00B25825">
        <w:rPr>
          <w:rFonts w:ascii="仿宋_GB2312" w:eastAsia="仿宋_GB2312" w:hint="eastAsia"/>
          <w:sz w:val="30"/>
          <w:szCs w:val="30"/>
        </w:rPr>
        <w:t>实训</w:t>
      </w:r>
      <w:r w:rsidR="009F4BA7"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期间的各项规定和制度。无违反《实习生守则》</w:t>
      </w:r>
      <w:r w:rsidR="009F4BA7" w:rsidRPr="00B25825">
        <w:rPr>
          <w:rFonts w:ascii="仿宋_GB2312" w:eastAsia="仿宋_GB2312" w:hint="eastAsia"/>
          <w:sz w:val="30"/>
          <w:szCs w:val="30"/>
        </w:rPr>
        <w:t>（实训同）</w:t>
      </w:r>
      <w:r w:rsidR="009F4BA7"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等相关文件和要求的事件发生。</w:t>
      </w:r>
    </w:p>
    <w:p w:rsidR="009F4BA7" w:rsidRPr="00B25825" w:rsidRDefault="0031013F" w:rsidP="00B25825">
      <w:pPr>
        <w:widowControl/>
        <w:spacing w:line="360" w:lineRule="auto"/>
        <w:ind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（5）</w:t>
      </w:r>
      <w:r w:rsidR="009F4BA7"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全体实习</w:t>
      </w:r>
      <w:r w:rsidR="009402AD" w:rsidRPr="00B25825">
        <w:rPr>
          <w:rFonts w:ascii="仿宋_GB2312" w:eastAsia="仿宋_GB2312" w:hint="eastAsia"/>
          <w:sz w:val="30"/>
          <w:szCs w:val="30"/>
        </w:rPr>
        <w:t>实训</w:t>
      </w:r>
      <w:r w:rsidR="009F4BA7"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带队教师都能认真履行指导教师职责，坚守工作岗位，能带领实习</w:t>
      </w:r>
      <w:r w:rsidR="009402AD" w:rsidRPr="00B25825">
        <w:rPr>
          <w:rFonts w:ascii="仿宋_GB2312" w:eastAsia="仿宋_GB2312" w:hint="eastAsia"/>
          <w:sz w:val="30"/>
          <w:szCs w:val="30"/>
        </w:rPr>
        <w:t>实训</w:t>
      </w:r>
      <w:r w:rsidR="009F4BA7"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生创造性地完成实习</w:t>
      </w:r>
      <w:r w:rsidR="009402AD" w:rsidRPr="00B25825">
        <w:rPr>
          <w:rFonts w:ascii="仿宋_GB2312" w:eastAsia="仿宋_GB2312" w:hint="eastAsia"/>
          <w:sz w:val="30"/>
          <w:szCs w:val="30"/>
        </w:rPr>
        <w:t>实训</w:t>
      </w:r>
      <w:r w:rsidR="009F4BA7"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的各项任务，受到实习</w:t>
      </w:r>
      <w:r w:rsidR="009402AD" w:rsidRPr="00B25825">
        <w:rPr>
          <w:rFonts w:ascii="仿宋_GB2312" w:eastAsia="仿宋_GB2312" w:hint="eastAsia"/>
          <w:sz w:val="30"/>
          <w:szCs w:val="30"/>
        </w:rPr>
        <w:t>实训</w:t>
      </w:r>
      <w:r w:rsidR="009F4BA7"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单位领导和有关人员的一致好评。积极开展实习</w:t>
      </w:r>
      <w:r w:rsidR="009402AD" w:rsidRPr="00B25825">
        <w:rPr>
          <w:rFonts w:ascii="仿宋_GB2312" w:eastAsia="仿宋_GB2312" w:hint="eastAsia"/>
          <w:sz w:val="30"/>
          <w:szCs w:val="30"/>
        </w:rPr>
        <w:t>实训</w:t>
      </w:r>
      <w:r w:rsidR="009F4BA7"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基地的拓展和建立工作。</w:t>
      </w:r>
    </w:p>
    <w:p w:rsidR="009F4BA7" w:rsidRPr="00B25825" w:rsidRDefault="009F4BA7" w:rsidP="00B25825">
      <w:pPr>
        <w:spacing w:line="360" w:lineRule="auto"/>
        <w:ind w:firstLineChars="185" w:firstLine="555"/>
        <w:rPr>
          <w:rFonts w:ascii="仿宋_GB2312" w:eastAsia="仿宋_GB2312"/>
          <w:sz w:val="30"/>
          <w:szCs w:val="30"/>
        </w:rPr>
      </w:pPr>
      <w:r w:rsidRPr="00B25825">
        <w:rPr>
          <w:rFonts w:ascii="仿宋_GB2312" w:eastAsia="仿宋_GB2312" w:hint="eastAsia"/>
          <w:sz w:val="30"/>
          <w:szCs w:val="30"/>
        </w:rPr>
        <w:t>三、评选办法和时间</w:t>
      </w:r>
    </w:p>
    <w:p w:rsidR="009F4BA7" w:rsidRPr="00B25825" w:rsidRDefault="009F4BA7" w:rsidP="00B25825">
      <w:pPr>
        <w:widowControl/>
        <w:spacing w:line="360" w:lineRule="auto"/>
        <w:ind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B25825">
        <w:rPr>
          <w:rFonts w:ascii="仿宋_GB2312" w:eastAsia="仿宋_GB2312" w:hint="eastAsia"/>
          <w:sz w:val="30"/>
          <w:szCs w:val="30"/>
        </w:rPr>
        <w:t>1</w:t>
      </w:r>
      <w:r w:rsidR="005D2A5F" w:rsidRPr="00B25825">
        <w:rPr>
          <w:rFonts w:ascii="仿宋_GB2312" w:eastAsia="仿宋_GB2312" w:hint="eastAsia"/>
          <w:sz w:val="30"/>
          <w:szCs w:val="30"/>
        </w:rPr>
        <w:t>．</w:t>
      </w:r>
      <w:r w:rsidRPr="00B25825">
        <w:rPr>
          <w:rFonts w:ascii="仿宋_GB2312" w:eastAsia="仿宋_GB2312" w:hint="eastAsia"/>
          <w:sz w:val="30"/>
          <w:szCs w:val="30"/>
        </w:rPr>
        <w:t>由各实习</w:t>
      </w:r>
      <w:r w:rsidR="009402AD" w:rsidRPr="00B25825">
        <w:rPr>
          <w:rFonts w:ascii="仿宋_GB2312" w:eastAsia="仿宋_GB2312" w:hint="eastAsia"/>
          <w:sz w:val="30"/>
          <w:szCs w:val="30"/>
        </w:rPr>
        <w:t>实训</w:t>
      </w:r>
      <w:r w:rsidRPr="00B25825">
        <w:rPr>
          <w:rFonts w:ascii="仿宋_GB2312" w:eastAsia="仿宋_GB2312" w:hint="eastAsia"/>
          <w:sz w:val="30"/>
          <w:szCs w:val="30"/>
        </w:rPr>
        <w:t>组（点）推荐，经各</w:t>
      </w:r>
      <w:r w:rsidR="00DA5C62" w:rsidRPr="00B25825">
        <w:rPr>
          <w:rFonts w:ascii="仿宋_GB2312" w:eastAsia="仿宋_GB2312" w:hint="eastAsia"/>
          <w:sz w:val="30"/>
          <w:szCs w:val="30"/>
        </w:rPr>
        <w:t>学院</w:t>
      </w:r>
      <w:r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（部）</w:t>
      </w:r>
      <w:r w:rsidRPr="00B25825">
        <w:rPr>
          <w:rFonts w:ascii="仿宋_GB2312" w:eastAsia="仿宋_GB2312" w:hint="eastAsia"/>
          <w:sz w:val="30"/>
          <w:szCs w:val="30"/>
        </w:rPr>
        <w:t>实习</w:t>
      </w:r>
      <w:r w:rsidR="009402AD" w:rsidRPr="00B25825">
        <w:rPr>
          <w:rFonts w:ascii="仿宋_GB2312" w:eastAsia="仿宋_GB2312" w:hint="eastAsia"/>
          <w:sz w:val="30"/>
          <w:szCs w:val="30"/>
        </w:rPr>
        <w:t>实训</w:t>
      </w:r>
      <w:r w:rsidRPr="00B25825">
        <w:rPr>
          <w:rFonts w:ascii="仿宋_GB2312" w:eastAsia="仿宋_GB2312" w:hint="eastAsia"/>
          <w:sz w:val="30"/>
          <w:szCs w:val="30"/>
        </w:rPr>
        <w:t>工作领导小组综合评定，并填写相关表格后，报</w:t>
      </w:r>
      <w:r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学校审核。</w:t>
      </w:r>
    </w:p>
    <w:p w:rsidR="009F4BA7" w:rsidRPr="00B25825" w:rsidRDefault="009F4BA7" w:rsidP="00B25825">
      <w:pPr>
        <w:widowControl/>
        <w:spacing w:line="360" w:lineRule="auto"/>
        <w:ind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2</w:t>
      </w:r>
      <w:r w:rsidR="005D2A5F"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．</w:t>
      </w:r>
      <w:r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名额推荐标准：</w:t>
      </w:r>
    </w:p>
    <w:p w:rsidR="00396CD3" w:rsidRPr="00B25825" w:rsidRDefault="009F4BA7" w:rsidP="00B25825">
      <w:pPr>
        <w:widowControl/>
        <w:spacing w:line="360" w:lineRule="auto"/>
        <w:ind w:firstLineChars="200" w:firstLine="600"/>
        <w:rPr>
          <w:rFonts w:ascii="仿宋" w:eastAsia="仿宋" w:hAnsi="仿宋" w:cs="宋体"/>
          <w:bCs/>
          <w:kern w:val="0"/>
          <w:sz w:val="30"/>
          <w:szCs w:val="30"/>
        </w:rPr>
      </w:pPr>
      <w:r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lastRenderedPageBreak/>
        <w:t>（1）优秀实习生比例占实习生人数的5%，优秀实训生比例占实训生人数的10%，原则上分散实习</w:t>
      </w:r>
      <w:r w:rsidR="00AE475B"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实训</w:t>
      </w:r>
      <w:r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的学生不参加优秀实习</w:t>
      </w:r>
      <w:r w:rsidR="009402AD" w:rsidRPr="00B25825">
        <w:rPr>
          <w:rFonts w:ascii="仿宋_GB2312" w:eastAsia="仿宋_GB2312" w:hint="eastAsia"/>
          <w:sz w:val="30"/>
          <w:szCs w:val="30"/>
        </w:rPr>
        <w:t>实训</w:t>
      </w:r>
      <w:r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生的评选，也不计入实习</w:t>
      </w:r>
      <w:r w:rsidR="009402AD" w:rsidRPr="00B25825">
        <w:rPr>
          <w:rFonts w:ascii="仿宋_GB2312" w:eastAsia="仿宋_GB2312" w:hint="eastAsia"/>
          <w:sz w:val="30"/>
          <w:szCs w:val="30"/>
        </w:rPr>
        <w:t>实训</w:t>
      </w:r>
      <w:r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生总数。</w:t>
      </w:r>
    </w:p>
    <w:p w:rsidR="009F4BA7" w:rsidRPr="00B25825" w:rsidRDefault="009F4BA7" w:rsidP="00B25825">
      <w:pPr>
        <w:widowControl/>
        <w:spacing w:line="360" w:lineRule="auto"/>
        <w:ind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（2）实习</w:t>
      </w:r>
      <w:r w:rsidR="009402AD" w:rsidRPr="00B25825">
        <w:rPr>
          <w:rFonts w:ascii="仿宋_GB2312" w:eastAsia="仿宋_GB2312" w:hint="eastAsia"/>
          <w:sz w:val="30"/>
          <w:szCs w:val="30"/>
        </w:rPr>
        <w:t>实训</w:t>
      </w:r>
      <w:r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指导教师推荐不超过指导教师人数的20%。</w:t>
      </w:r>
    </w:p>
    <w:p w:rsidR="009F4BA7" w:rsidRPr="00B25825" w:rsidRDefault="009F4BA7" w:rsidP="00B25825">
      <w:pPr>
        <w:widowControl/>
        <w:spacing w:line="360" w:lineRule="auto"/>
        <w:ind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（3）每个</w:t>
      </w:r>
      <w:r w:rsidR="00DA5C62"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学院</w:t>
      </w:r>
      <w:r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（部）原则上只推荐1名校级优秀实习</w:t>
      </w:r>
      <w:r w:rsidR="009402AD" w:rsidRPr="00B25825">
        <w:rPr>
          <w:rFonts w:ascii="仿宋_GB2312" w:eastAsia="仿宋_GB2312" w:hint="eastAsia"/>
          <w:sz w:val="30"/>
          <w:szCs w:val="30"/>
        </w:rPr>
        <w:t>实训</w:t>
      </w:r>
      <w:r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管理人员。</w:t>
      </w:r>
    </w:p>
    <w:p w:rsidR="009F4BA7" w:rsidRPr="00B25825" w:rsidRDefault="009F4BA7" w:rsidP="00B25825">
      <w:pPr>
        <w:widowControl/>
        <w:spacing w:line="360" w:lineRule="auto"/>
        <w:ind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（4）在符合标准的前提下评出若干实习</w:t>
      </w:r>
      <w:r w:rsidR="009402AD" w:rsidRPr="00B25825">
        <w:rPr>
          <w:rFonts w:ascii="仿宋_GB2312" w:eastAsia="仿宋_GB2312" w:hint="eastAsia"/>
          <w:sz w:val="30"/>
          <w:szCs w:val="30"/>
        </w:rPr>
        <w:t>实训</w:t>
      </w:r>
      <w:r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工作先进</w:t>
      </w:r>
      <w:r w:rsidR="00DA5C62"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学院</w:t>
      </w:r>
      <w:r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（部）。</w:t>
      </w:r>
    </w:p>
    <w:p w:rsidR="009F4BA7" w:rsidRPr="00B25825" w:rsidRDefault="009F4BA7" w:rsidP="00B25825">
      <w:pPr>
        <w:widowControl/>
        <w:spacing w:line="360" w:lineRule="auto"/>
        <w:ind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3</w:t>
      </w:r>
      <w:r w:rsidR="005D2A5F"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．</w:t>
      </w:r>
      <w:r w:rsidR="00645A5B"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每次</w:t>
      </w:r>
      <w:r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实习</w:t>
      </w:r>
      <w:r w:rsidR="009402AD" w:rsidRPr="00B25825">
        <w:rPr>
          <w:rFonts w:ascii="仿宋_GB2312" w:eastAsia="仿宋_GB2312" w:hint="eastAsia"/>
          <w:sz w:val="30"/>
          <w:szCs w:val="30"/>
        </w:rPr>
        <w:t>实训</w:t>
      </w:r>
      <w:r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结束后都应向学校上报相关材料，材料包括：</w:t>
      </w:r>
    </w:p>
    <w:p w:rsidR="009F4BA7" w:rsidRPr="00B25825" w:rsidRDefault="009F4BA7" w:rsidP="00B25825">
      <w:pPr>
        <w:widowControl/>
        <w:spacing w:line="360" w:lineRule="auto"/>
        <w:ind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（1）实习</w:t>
      </w:r>
      <w:r w:rsidR="009402AD" w:rsidRPr="00B25825">
        <w:rPr>
          <w:rFonts w:ascii="仿宋_GB2312" w:eastAsia="仿宋_GB2312" w:hint="eastAsia"/>
          <w:sz w:val="30"/>
          <w:szCs w:val="30"/>
        </w:rPr>
        <w:t>实训</w:t>
      </w:r>
      <w:r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工作先进集体：实习</w:t>
      </w:r>
      <w:r w:rsidR="009402AD" w:rsidRPr="00B25825">
        <w:rPr>
          <w:rFonts w:ascii="仿宋_GB2312" w:eastAsia="仿宋_GB2312" w:hint="eastAsia"/>
          <w:sz w:val="30"/>
          <w:szCs w:val="30"/>
        </w:rPr>
        <w:t>实训</w:t>
      </w:r>
      <w:r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领导小组名单、会议记录、工作计划、条例、图片材料及其它活动的书面记录和《西南大学实习工作先进集体推荐表》</w:t>
      </w:r>
      <w:r w:rsidRPr="00B25825">
        <w:rPr>
          <w:rFonts w:ascii="仿宋_GB2312" w:eastAsia="仿宋_GB2312" w:hint="eastAsia"/>
          <w:sz w:val="30"/>
          <w:szCs w:val="30"/>
        </w:rPr>
        <w:t>（实训同）</w:t>
      </w:r>
      <w:r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、实习</w:t>
      </w:r>
      <w:r w:rsidR="009402AD" w:rsidRPr="00B25825">
        <w:rPr>
          <w:rFonts w:ascii="仿宋_GB2312" w:eastAsia="仿宋_GB2312" w:hint="eastAsia"/>
          <w:sz w:val="30"/>
          <w:szCs w:val="30"/>
        </w:rPr>
        <w:t>实训</w:t>
      </w:r>
      <w:r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协议复印件以及本</w:t>
      </w:r>
      <w:r w:rsidR="00DA5C62"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学院</w:t>
      </w:r>
      <w:r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（部）的“实习</w:t>
      </w:r>
      <w:r w:rsidR="009402AD" w:rsidRPr="00B25825">
        <w:rPr>
          <w:rFonts w:ascii="仿宋_GB2312" w:eastAsia="仿宋_GB2312" w:hint="eastAsia"/>
          <w:sz w:val="30"/>
          <w:szCs w:val="30"/>
        </w:rPr>
        <w:t>实训</w:t>
      </w:r>
      <w:r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工作总结”等。</w:t>
      </w:r>
    </w:p>
    <w:p w:rsidR="009F4BA7" w:rsidRPr="00B25825" w:rsidRDefault="009F4BA7" w:rsidP="00B25825">
      <w:pPr>
        <w:widowControl/>
        <w:spacing w:line="360" w:lineRule="auto"/>
        <w:ind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（2）优秀实习</w:t>
      </w:r>
      <w:r w:rsidR="009402AD" w:rsidRPr="00B25825">
        <w:rPr>
          <w:rFonts w:ascii="仿宋_GB2312" w:eastAsia="仿宋_GB2312" w:hint="eastAsia"/>
          <w:sz w:val="30"/>
          <w:szCs w:val="30"/>
        </w:rPr>
        <w:t>实训</w:t>
      </w:r>
      <w:r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生材料：西南大学实习</w:t>
      </w:r>
      <w:r w:rsidR="009402AD" w:rsidRPr="00B25825">
        <w:rPr>
          <w:rFonts w:ascii="仿宋_GB2312" w:eastAsia="仿宋_GB2312" w:hint="eastAsia"/>
          <w:sz w:val="30"/>
          <w:szCs w:val="30"/>
        </w:rPr>
        <w:t>实训</w:t>
      </w:r>
      <w:r w:rsidR="001B5AF0"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成绩考核表复印件（或西南大学</w:t>
      </w:r>
      <w:r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实习成绩报告复印件）、实习手册、实习</w:t>
      </w:r>
      <w:r w:rsidR="009402AD" w:rsidRPr="00B25825">
        <w:rPr>
          <w:rFonts w:ascii="仿宋_GB2312" w:eastAsia="仿宋_GB2312" w:hint="eastAsia"/>
          <w:sz w:val="30"/>
          <w:szCs w:val="30"/>
        </w:rPr>
        <w:t>实训</w:t>
      </w:r>
      <w:r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调查报告或研究论文、课堂的多媒体课件（只需一节课、电子版）以及《西南大学优秀实习生推荐表》（实训同）等。</w:t>
      </w:r>
    </w:p>
    <w:p w:rsidR="009F4BA7" w:rsidRPr="00B25825" w:rsidRDefault="009F4BA7" w:rsidP="00B25825">
      <w:pPr>
        <w:widowControl/>
        <w:spacing w:line="360" w:lineRule="auto"/>
        <w:ind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（3）优秀实习</w:t>
      </w:r>
      <w:r w:rsidR="009402AD" w:rsidRPr="00B25825">
        <w:rPr>
          <w:rFonts w:ascii="仿宋_GB2312" w:eastAsia="仿宋_GB2312" w:hint="eastAsia"/>
          <w:sz w:val="30"/>
          <w:szCs w:val="30"/>
        </w:rPr>
        <w:t>实训</w:t>
      </w:r>
      <w:r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指导教师（管理人员）材料：个人书面总结、落实实习</w:t>
      </w:r>
      <w:r w:rsidR="009402AD" w:rsidRPr="00B25825">
        <w:rPr>
          <w:rFonts w:ascii="仿宋_GB2312" w:eastAsia="仿宋_GB2312" w:hint="eastAsia"/>
          <w:sz w:val="30"/>
          <w:szCs w:val="30"/>
        </w:rPr>
        <w:t>实训</w:t>
      </w:r>
      <w:r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工作计划情况、提高实习</w:t>
      </w:r>
      <w:r w:rsidR="009402AD" w:rsidRPr="00B25825">
        <w:rPr>
          <w:rFonts w:ascii="仿宋_GB2312" w:eastAsia="仿宋_GB2312" w:hint="eastAsia"/>
          <w:sz w:val="30"/>
          <w:szCs w:val="30"/>
        </w:rPr>
        <w:t>实训</w:t>
      </w:r>
      <w:r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质量的措施并附《西南大学优秀实习指导教师（管理人员）推荐表》（实训同）等。</w:t>
      </w:r>
    </w:p>
    <w:p w:rsidR="009F4BA7" w:rsidRPr="00B25825" w:rsidRDefault="009F4BA7" w:rsidP="00B25825">
      <w:pPr>
        <w:widowControl/>
        <w:spacing w:line="360" w:lineRule="auto"/>
        <w:ind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lastRenderedPageBreak/>
        <w:t>4</w:t>
      </w:r>
      <w:r w:rsidR="005D2A5F"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．</w:t>
      </w:r>
      <w:r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各</w:t>
      </w:r>
      <w:r w:rsidR="00DA5C62"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学院</w:t>
      </w:r>
      <w:r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（部）可根据本条例精神，结合实际情况制定出</w:t>
      </w:r>
      <w:r w:rsidR="00DA5C62"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学院</w:t>
      </w:r>
      <w:r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（部）的评选和实施办法。有关评奖材料和</w:t>
      </w:r>
      <w:r w:rsidR="002E0D67"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学院（部）</w:t>
      </w:r>
      <w:r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书面总结，应于每期实习</w:t>
      </w:r>
      <w:r w:rsidR="009402AD" w:rsidRPr="00B25825">
        <w:rPr>
          <w:rFonts w:ascii="仿宋_GB2312" w:eastAsia="仿宋_GB2312" w:hint="eastAsia"/>
          <w:sz w:val="30"/>
          <w:szCs w:val="30"/>
        </w:rPr>
        <w:t>实训</w:t>
      </w:r>
      <w:r w:rsidRPr="00B258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结束20天内交教务处。逾期不报评奖材料的，将作放弃处理。</w:t>
      </w:r>
    </w:p>
    <w:p w:rsidR="009F4BA7" w:rsidRPr="00B25825" w:rsidRDefault="009F4BA7" w:rsidP="00B25825">
      <w:pPr>
        <w:spacing w:line="360" w:lineRule="auto"/>
        <w:ind w:firstLineChars="185" w:firstLine="555"/>
        <w:rPr>
          <w:rFonts w:ascii="仿宋_GB2312" w:eastAsia="仿宋_GB2312"/>
          <w:sz w:val="30"/>
          <w:szCs w:val="30"/>
        </w:rPr>
      </w:pPr>
      <w:r w:rsidRPr="00B25825">
        <w:rPr>
          <w:rFonts w:ascii="仿宋_GB2312" w:eastAsia="仿宋_GB2312" w:hint="eastAsia"/>
          <w:sz w:val="30"/>
          <w:szCs w:val="30"/>
        </w:rPr>
        <w:t>四、表彰和奖励</w:t>
      </w:r>
    </w:p>
    <w:p w:rsidR="009F4BA7" w:rsidRPr="00B25825" w:rsidRDefault="009F4BA7" w:rsidP="00B25825">
      <w:pPr>
        <w:spacing w:line="360" w:lineRule="auto"/>
        <w:ind w:firstLineChars="185" w:firstLine="555"/>
        <w:rPr>
          <w:rFonts w:ascii="仿宋_GB2312" w:eastAsia="仿宋_GB2312" w:hAnsi="宋体"/>
          <w:sz w:val="30"/>
          <w:szCs w:val="30"/>
        </w:rPr>
      </w:pPr>
      <w:r w:rsidRPr="00B25825">
        <w:rPr>
          <w:rFonts w:ascii="仿宋_GB2312" w:eastAsia="仿宋_GB2312" w:hint="eastAsia"/>
          <w:sz w:val="30"/>
          <w:szCs w:val="30"/>
        </w:rPr>
        <w:t>凡被评选出的优秀实习</w:t>
      </w:r>
      <w:r w:rsidR="009402AD" w:rsidRPr="00B25825">
        <w:rPr>
          <w:rFonts w:ascii="仿宋_GB2312" w:eastAsia="仿宋_GB2312" w:hint="eastAsia"/>
          <w:sz w:val="30"/>
          <w:szCs w:val="30"/>
        </w:rPr>
        <w:t>实训</w:t>
      </w:r>
      <w:r w:rsidRPr="00B25825">
        <w:rPr>
          <w:rFonts w:ascii="仿宋_GB2312" w:eastAsia="仿宋_GB2312" w:hint="eastAsia"/>
          <w:sz w:val="30"/>
          <w:szCs w:val="30"/>
        </w:rPr>
        <w:t>生、优秀实习</w:t>
      </w:r>
      <w:r w:rsidR="009402AD" w:rsidRPr="00B25825">
        <w:rPr>
          <w:rFonts w:ascii="仿宋_GB2312" w:eastAsia="仿宋_GB2312" w:hint="eastAsia"/>
          <w:sz w:val="30"/>
          <w:szCs w:val="30"/>
        </w:rPr>
        <w:t>实训</w:t>
      </w:r>
      <w:r w:rsidRPr="00B25825">
        <w:rPr>
          <w:rFonts w:ascii="仿宋_GB2312" w:eastAsia="仿宋_GB2312" w:hint="eastAsia"/>
          <w:sz w:val="30"/>
          <w:szCs w:val="30"/>
        </w:rPr>
        <w:t>指导教师、优秀实习</w:t>
      </w:r>
      <w:r w:rsidR="009402AD" w:rsidRPr="00B25825">
        <w:rPr>
          <w:rFonts w:ascii="仿宋_GB2312" w:eastAsia="仿宋_GB2312" w:hint="eastAsia"/>
          <w:sz w:val="30"/>
          <w:szCs w:val="30"/>
        </w:rPr>
        <w:t>实训</w:t>
      </w:r>
      <w:r w:rsidRPr="00B25825">
        <w:rPr>
          <w:rFonts w:ascii="仿宋_GB2312" w:eastAsia="仿宋_GB2312" w:hint="eastAsia"/>
          <w:sz w:val="30"/>
          <w:szCs w:val="30"/>
        </w:rPr>
        <w:t>管理人员和实习</w:t>
      </w:r>
      <w:r w:rsidR="009402AD" w:rsidRPr="00B25825">
        <w:rPr>
          <w:rFonts w:ascii="仿宋_GB2312" w:eastAsia="仿宋_GB2312" w:hint="eastAsia"/>
          <w:sz w:val="30"/>
          <w:szCs w:val="30"/>
        </w:rPr>
        <w:t>实训</w:t>
      </w:r>
      <w:r w:rsidRPr="00B25825">
        <w:rPr>
          <w:rFonts w:ascii="仿宋_GB2312" w:eastAsia="仿宋_GB2312" w:hint="eastAsia"/>
          <w:sz w:val="30"/>
          <w:szCs w:val="30"/>
        </w:rPr>
        <w:t>工作先进集体者，学校将给予一定的物质奖励并发给荣誉证书。</w:t>
      </w:r>
    </w:p>
    <w:p w:rsidR="009F4BA7" w:rsidRDefault="009F4BA7" w:rsidP="00B25825">
      <w:pPr>
        <w:spacing w:line="360" w:lineRule="auto"/>
        <w:ind w:firstLineChars="200" w:firstLine="600"/>
        <w:rPr>
          <w:rFonts w:ascii="仿宋_GB2312" w:eastAsia="仿宋_GB2312" w:hAnsi="宋体"/>
          <w:sz w:val="32"/>
          <w:szCs w:val="32"/>
        </w:rPr>
      </w:pPr>
      <w:r w:rsidRPr="00B25825">
        <w:rPr>
          <w:rFonts w:ascii="仿宋_GB2312" w:eastAsia="仿宋_GB2312" w:hAnsi="宋体" w:hint="eastAsia"/>
          <w:sz w:val="30"/>
          <w:szCs w:val="30"/>
        </w:rPr>
        <w:t>五、本办法自公布之日起试行，由教务处负责解释。以前的相关规定同时作废。</w:t>
      </w:r>
    </w:p>
    <w:p w:rsidR="009F4BA7" w:rsidRDefault="009F4BA7" w:rsidP="006B3045">
      <w:pPr>
        <w:widowControl/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br w:type="page"/>
      </w:r>
    </w:p>
    <w:p w:rsidR="00493F00" w:rsidRPr="00493F00" w:rsidRDefault="00493F00" w:rsidP="006B3045">
      <w:pPr>
        <w:tabs>
          <w:tab w:val="left" w:pos="9684"/>
        </w:tabs>
        <w:spacing w:line="360" w:lineRule="auto"/>
        <w:ind w:rightChars="462" w:right="970"/>
        <w:rPr>
          <w:rFonts w:ascii="仿宋_GB2312" w:eastAsia="仿宋_GB2312"/>
          <w:color w:val="000000"/>
          <w:sz w:val="30"/>
          <w:szCs w:val="30"/>
        </w:rPr>
      </w:pPr>
      <w:r w:rsidRPr="00493F00">
        <w:rPr>
          <w:rFonts w:ascii="仿宋_GB2312" w:eastAsia="仿宋_GB2312"/>
          <w:color w:val="000000"/>
          <w:sz w:val="30"/>
          <w:szCs w:val="30"/>
        </w:rPr>
        <w:lastRenderedPageBreak/>
        <w:t>附件</w:t>
      </w:r>
      <w:r w:rsidR="00B25825">
        <w:rPr>
          <w:rFonts w:ascii="仿宋_GB2312" w:eastAsia="仿宋_GB2312"/>
          <w:color w:val="000000"/>
          <w:sz w:val="30"/>
          <w:szCs w:val="30"/>
        </w:rPr>
        <w:t>五</w:t>
      </w:r>
    </w:p>
    <w:p w:rsidR="00D940D5" w:rsidRPr="009767AA" w:rsidRDefault="00D940D5" w:rsidP="009767AA">
      <w:pPr>
        <w:spacing w:line="360" w:lineRule="auto"/>
        <w:jc w:val="center"/>
        <w:outlineLvl w:val="0"/>
        <w:rPr>
          <w:rFonts w:ascii="宋体"/>
          <w:b/>
          <w:sz w:val="36"/>
          <w:szCs w:val="36"/>
        </w:rPr>
      </w:pPr>
      <w:r w:rsidRPr="00B25825">
        <w:rPr>
          <w:rFonts w:ascii="宋体" w:hint="eastAsia"/>
          <w:b/>
          <w:sz w:val="36"/>
          <w:szCs w:val="36"/>
        </w:rPr>
        <w:t>西南大学普通本科学生赴国外实习管理办法</w:t>
      </w:r>
    </w:p>
    <w:p w:rsidR="00D940D5" w:rsidRPr="00472298" w:rsidRDefault="00D940D5" w:rsidP="00B64B74">
      <w:pPr>
        <w:spacing w:line="360" w:lineRule="auto"/>
        <w:ind w:firstLineChars="200" w:firstLine="560"/>
        <w:jc w:val="center"/>
        <w:rPr>
          <w:rFonts w:ascii="仿宋_GB2312" w:eastAsia="仿宋_GB2312"/>
          <w:sz w:val="28"/>
          <w:szCs w:val="28"/>
        </w:rPr>
      </w:pPr>
    </w:p>
    <w:p w:rsidR="00D940D5" w:rsidRPr="00B25825" w:rsidRDefault="00D940D5" w:rsidP="00B25825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B25825">
        <w:rPr>
          <w:rFonts w:ascii="仿宋_GB2312" w:eastAsia="仿宋_GB2312" w:hint="eastAsia"/>
          <w:sz w:val="30"/>
          <w:szCs w:val="30"/>
        </w:rPr>
        <w:t>为加强我校普通本科学生赴国外实习的管理，保证实习质量，更好地完成实习任务，特制定本办法。</w:t>
      </w:r>
    </w:p>
    <w:p w:rsidR="00D940D5" w:rsidRPr="00B25825" w:rsidRDefault="00CE3B10" w:rsidP="00B25825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B25825">
        <w:rPr>
          <w:rFonts w:ascii="仿宋_GB2312" w:eastAsia="仿宋_GB2312" w:hint="eastAsia"/>
          <w:sz w:val="30"/>
          <w:szCs w:val="30"/>
        </w:rPr>
        <w:t>1.</w:t>
      </w:r>
      <w:r w:rsidR="00D940D5" w:rsidRPr="00B25825">
        <w:rPr>
          <w:rFonts w:ascii="仿宋_GB2312" w:eastAsia="仿宋_GB2312" w:hint="eastAsia"/>
          <w:sz w:val="30"/>
          <w:szCs w:val="30"/>
        </w:rPr>
        <w:t>学校及时向学生提供国外有关单位对实习生的需求信息。</w:t>
      </w:r>
    </w:p>
    <w:p w:rsidR="00D940D5" w:rsidRPr="00B25825" w:rsidRDefault="00CE3B10" w:rsidP="00B25825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B25825">
        <w:rPr>
          <w:rFonts w:ascii="仿宋_GB2312" w:eastAsia="仿宋_GB2312" w:hint="eastAsia"/>
          <w:sz w:val="30"/>
          <w:szCs w:val="30"/>
        </w:rPr>
        <w:t>2.</w:t>
      </w:r>
      <w:r w:rsidR="00D940D5" w:rsidRPr="00B25825">
        <w:rPr>
          <w:rFonts w:ascii="仿宋_GB2312" w:eastAsia="仿宋_GB2312" w:hint="eastAsia"/>
          <w:sz w:val="30"/>
          <w:szCs w:val="30"/>
        </w:rPr>
        <w:t>学校对实习生出国前给予必要的指导，提供有关出国的咨询和服务。</w:t>
      </w:r>
    </w:p>
    <w:p w:rsidR="00D940D5" w:rsidRPr="00B25825" w:rsidRDefault="00CE3B10" w:rsidP="00B25825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B25825">
        <w:rPr>
          <w:rFonts w:ascii="仿宋_GB2312" w:eastAsia="仿宋_GB2312" w:hint="eastAsia"/>
          <w:sz w:val="30"/>
          <w:szCs w:val="30"/>
        </w:rPr>
        <w:t>3.</w:t>
      </w:r>
      <w:r w:rsidR="00D940D5" w:rsidRPr="00B25825">
        <w:rPr>
          <w:rFonts w:ascii="仿宋_GB2312" w:eastAsia="仿宋_GB2312" w:hint="eastAsia"/>
          <w:sz w:val="30"/>
          <w:szCs w:val="30"/>
        </w:rPr>
        <w:t>实习生在出国前应与学校有关部门签订《派出协议书》，到教务处领取有关实习材料，实习结束后，按期返回。</w:t>
      </w:r>
    </w:p>
    <w:p w:rsidR="00D940D5" w:rsidRPr="00B25825" w:rsidRDefault="00CE3B10" w:rsidP="00B25825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B25825">
        <w:rPr>
          <w:rFonts w:ascii="仿宋_GB2312" w:eastAsia="仿宋_GB2312" w:hint="eastAsia"/>
          <w:sz w:val="30"/>
          <w:szCs w:val="30"/>
        </w:rPr>
        <w:t>4.</w:t>
      </w:r>
      <w:r w:rsidR="00D940D5" w:rsidRPr="00B25825">
        <w:rPr>
          <w:rFonts w:ascii="仿宋_GB2312" w:eastAsia="仿宋_GB2312" w:hint="eastAsia"/>
          <w:sz w:val="30"/>
          <w:szCs w:val="30"/>
        </w:rPr>
        <w:t>学校为每位在国外实习学生集中办理一份国外人身意外伤害保险，费用自理。</w:t>
      </w:r>
    </w:p>
    <w:p w:rsidR="00D940D5" w:rsidRPr="00B25825" w:rsidRDefault="00CE3B10" w:rsidP="00B25825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B25825">
        <w:rPr>
          <w:rFonts w:ascii="仿宋_GB2312" w:eastAsia="仿宋_GB2312" w:hint="eastAsia"/>
          <w:sz w:val="30"/>
          <w:szCs w:val="30"/>
        </w:rPr>
        <w:t>5.</w:t>
      </w:r>
      <w:r w:rsidR="00D940D5" w:rsidRPr="00B25825">
        <w:rPr>
          <w:rFonts w:ascii="仿宋_GB2312" w:eastAsia="仿宋_GB2312" w:hint="eastAsia"/>
          <w:sz w:val="30"/>
          <w:szCs w:val="30"/>
        </w:rPr>
        <w:t>实习生在国外实习期间，保证不从事有损祖国利益和国家安全的活动，积极维护祖国荣誉，遵守我国和所在国的法律，与当地人民友好交往。</w:t>
      </w:r>
    </w:p>
    <w:p w:rsidR="00D940D5" w:rsidRPr="00B25825" w:rsidRDefault="00CE3B10" w:rsidP="00B25825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B25825">
        <w:rPr>
          <w:rFonts w:ascii="仿宋_GB2312" w:eastAsia="仿宋_GB2312" w:hint="eastAsia"/>
          <w:sz w:val="30"/>
          <w:szCs w:val="30"/>
        </w:rPr>
        <w:t>6.</w:t>
      </w:r>
      <w:r w:rsidR="00D940D5" w:rsidRPr="00B25825">
        <w:rPr>
          <w:rFonts w:ascii="仿宋_GB2312" w:eastAsia="仿宋_GB2312" w:hint="eastAsia"/>
          <w:sz w:val="30"/>
          <w:szCs w:val="30"/>
        </w:rPr>
        <w:t>实习生保证遵守学校提出的有关在国外实习的各项规定。</w:t>
      </w:r>
    </w:p>
    <w:p w:rsidR="00D940D5" w:rsidRPr="00B25825" w:rsidRDefault="00CE3B10" w:rsidP="00B25825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B25825">
        <w:rPr>
          <w:rFonts w:ascii="仿宋_GB2312" w:eastAsia="仿宋_GB2312" w:hint="eastAsia"/>
          <w:sz w:val="30"/>
          <w:szCs w:val="30"/>
        </w:rPr>
        <w:t>7.</w:t>
      </w:r>
      <w:r w:rsidR="00D940D5" w:rsidRPr="00B25825">
        <w:rPr>
          <w:rFonts w:ascii="仿宋_GB2312" w:eastAsia="仿宋_GB2312" w:hint="eastAsia"/>
          <w:sz w:val="30"/>
          <w:szCs w:val="30"/>
        </w:rPr>
        <w:t>实习期间，如果实习生违反所在国法律、法规和有关管理规定，或由自身原因导致实习单位的人身和财产损失，实习生应承担一切责任并因此而产生的一切费用。</w:t>
      </w:r>
    </w:p>
    <w:p w:rsidR="00D940D5" w:rsidRPr="00B25825" w:rsidRDefault="00CE3B10" w:rsidP="00B25825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B25825">
        <w:rPr>
          <w:rFonts w:ascii="仿宋_GB2312" w:eastAsia="仿宋_GB2312" w:hint="eastAsia"/>
          <w:sz w:val="30"/>
          <w:szCs w:val="30"/>
        </w:rPr>
        <w:t>8.</w:t>
      </w:r>
      <w:r w:rsidR="00D940D5" w:rsidRPr="00B25825">
        <w:rPr>
          <w:rFonts w:ascii="仿宋_GB2312" w:eastAsia="仿宋_GB2312" w:hint="eastAsia"/>
          <w:sz w:val="30"/>
          <w:szCs w:val="30"/>
        </w:rPr>
        <w:t>实习生完成实习任务回校后，</w:t>
      </w:r>
      <w:r w:rsidR="002E0D67" w:rsidRPr="00B25825">
        <w:rPr>
          <w:rFonts w:ascii="仿宋_GB2312" w:eastAsia="仿宋_GB2312" w:hint="eastAsia"/>
          <w:sz w:val="30"/>
          <w:szCs w:val="30"/>
        </w:rPr>
        <w:t>学院（部）</w:t>
      </w:r>
      <w:r w:rsidR="00D940D5" w:rsidRPr="00B25825">
        <w:rPr>
          <w:rFonts w:ascii="仿宋_GB2312" w:eastAsia="仿宋_GB2312" w:hint="eastAsia"/>
          <w:sz w:val="30"/>
          <w:szCs w:val="30"/>
        </w:rPr>
        <w:t>应对实习学生在国外实习单位提供的实习成绩进行复核，最终确定实习成绩。同时，实习生应及时向学校有关部门汇报自己的实习情况并提供书</w:t>
      </w:r>
      <w:r w:rsidR="00D940D5" w:rsidRPr="00B25825">
        <w:rPr>
          <w:rFonts w:ascii="仿宋_GB2312" w:eastAsia="仿宋_GB2312" w:hint="eastAsia"/>
          <w:sz w:val="30"/>
          <w:szCs w:val="30"/>
        </w:rPr>
        <w:lastRenderedPageBreak/>
        <w:t xml:space="preserve">面总结报告。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40D5" w:rsidRPr="00C40810" w:rsidRDefault="00CE3B10" w:rsidP="00B25825">
      <w:pPr>
        <w:spacing w:line="360" w:lineRule="auto"/>
        <w:ind w:firstLineChars="200" w:firstLine="600"/>
        <w:rPr>
          <w:rFonts w:ascii="仿宋_GB2312" w:eastAsia="仿宋_GB2312" w:hAnsi="宋体"/>
          <w:sz w:val="32"/>
          <w:szCs w:val="32"/>
        </w:rPr>
      </w:pPr>
      <w:r w:rsidRPr="00B25825">
        <w:rPr>
          <w:rFonts w:ascii="仿宋_GB2312" w:eastAsia="仿宋_GB2312" w:hint="eastAsia"/>
          <w:sz w:val="30"/>
          <w:szCs w:val="30"/>
        </w:rPr>
        <w:t>9.</w:t>
      </w:r>
      <w:r w:rsidR="00D940D5" w:rsidRPr="00B25825">
        <w:rPr>
          <w:rFonts w:ascii="仿宋_GB2312" w:eastAsia="仿宋_GB2312" w:hint="eastAsia"/>
          <w:sz w:val="30"/>
          <w:szCs w:val="30"/>
        </w:rPr>
        <w:t>本办法自公布之日起实施。由教务处、国际合作交流处负责解释。</w:t>
      </w:r>
    </w:p>
    <w:sectPr w:rsidR="00D940D5" w:rsidRPr="00C408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4E5" w:rsidRDefault="006104E5">
      <w:r>
        <w:separator/>
      </w:r>
    </w:p>
  </w:endnote>
  <w:endnote w:type="continuationSeparator" w:id="0">
    <w:p w:rsidR="006104E5" w:rsidRDefault="00610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4E5" w:rsidRDefault="006104E5">
      <w:r>
        <w:separator/>
      </w:r>
    </w:p>
  </w:footnote>
  <w:footnote w:type="continuationSeparator" w:id="0">
    <w:p w:rsidR="006104E5" w:rsidRDefault="00610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47276"/>
    <w:multiLevelType w:val="hybridMultilevel"/>
    <w:tmpl w:val="1FBE3666"/>
    <w:lvl w:ilvl="0" w:tplc="56CE9C9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0A3950C0"/>
    <w:multiLevelType w:val="hybridMultilevel"/>
    <w:tmpl w:val="10E8F0A4"/>
    <w:lvl w:ilvl="0" w:tplc="688EA136">
      <w:start w:val="2"/>
      <w:numFmt w:val="japaneseCounting"/>
      <w:lvlText w:val="%1、"/>
      <w:lvlJc w:val="left"/>
      <w:pPr>
        <w:ind w:left="10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0" w:hanging="420"/>
      </w:pPr>
    </w:lvl>
    <w:lvl w:ilvl="2" w:tplc="0409001B" w:tentative="1">
      <w:start w:val="1"/>
      <w:numFmt w:val="lowerRoman"/>
      <w:lvlText w:val="%3."/>
      <w:lvlJc w:val="righ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ind w:left="4400" w:hanging="420"/>
      </w:pPr>
    </w:lvl>
  </w:abstractNum>
  <w:abstractNum w:abstractNumId="2" w15:restartNumberingAfterBreak="0">
    <w:nsid w:val="139E4349"/>
    <w:multiLevelType w:val="hybridMultilevel"/>
    <w:tmpl w:val="6E80A29E"/>
    <w:lvl w:ilvl="0" w:tplc="4400424A">
      <w:start w:val="1"/>
      <w:numFmt w:val="japaneseCounting"/>
      <w:lvlText w:val="第%1章"/>
      <w:lvlJc w:val="left"/>
      <w:pPr>
        <w:ind w:left="127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60F0021"/>
    <w:multiLevelType w:val="hybridMultilevel"/>
    <w:tmpl w:val="AE9C3CB8"/>
    <w:lvl w:ilvl="0" w:tplc="23700A5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2C6F692D"/>
    <w:multiLevelType w:val="hybridMultilevel"/>
    <w:tmpl w:val="A93CD790"/>
    <w:lvl w:ilvl="0" w:tplc="B9EE8AF6">
      <w:start w:val="8"/>
      <w:numFmt w:val="japaneseCounting"/>
      <w:lvlText w:val="第%1条"/>
      <w:lvlJc w:val="left"/>
      <w:pPr>
        <w:tabs>
          <w:tab w:val="num" w:pos="1649"/>
        </w:tabs>
        <w:ind w:left="1649" w:hanging="114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49"/>
        </w:tabs>
        <w:ind w:left="134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9"/>
        </w:tabs>
        <w:ind w:left="17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9"/>
        </w:tabs>
        <w:ind w:left="218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09"/>
        </w:tabs>
        <w:ind w:left="260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9"/>
        </w:tabs>
        <w:ind w:left="30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9"/>
        </w:tabs>
        <w:ind w:left="344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69"/>
        </w:tabs>
        <w:ind w:left="386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89"/>
        </w:tabs>
        <w:ind w:left="4289" w:hanging="420"/>
      </w:pPr>
    </w:lvl>
  </w:abstractNum>
  <w:abstractNum w:abstractNumId="5" w15:restartNumberingAfterBreak="0">
    <w:nsid w:val="507D1B24"/>
    <w:multiLevelType w:val="hybridMultilevel"/>
    <w:tmpl w:val="8A542B62"/>
    <w:lvl w:ilvl="0" w:tplc="D3CA9CF0">
      <w:start w:val="1"/>
      <w:numFmt w:val="none"/>
      <w:lvlText w:val="一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0271D1"/>
    <w:multiLevelType w:val="hybridMultilevel"/>
    <w:tmpl w:val="8364F332"/>
    <w:lvl w:ilvl="0" w:tplc="80804632">
      <w:start w:val="5"/>
      <w:numFmt w:val="japaneseCounting"/>
      <w:lvlText w:val="第%1章"/>
      <w:lvlJc w:val="left"/>
      <w:pPr>
        <w:tabs>
          <w:tab w:val="num" w:pos="1632"/>
        </w:tabs>
        <w:ind w:left="1632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47"/>
        </w:tabs>
        <w:ind w:left="134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07"/>
        </w:tabs>
        <w:ind w:left="260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67"/>
        </w:tabs>
        <w:ind w:left="386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87"/>
        </w:tabs>
        <w:ind w:left="4287" w:hanging="420"/>
      </w:pPr>
    </w:lvl>
  </w:abstractNum>
  <w:abstractNum w:abstractNumId="7" w15:restartNumberingAfterBreak="0">
    <w:nsid w:val="5CB96BA4"/>
    <w:multiLevelType w:val="hybridMultilevel"/>
    <w:tmpl w:val="6A6C3BD6"/>
    <w:lvl w:ilvl="0" w:tplc="9848B1E6">
      <w:start w:val="2"/>
      <w:numFmt w:val="japaneseCounting"/>
      <w:lvlText w:val="第%1条"/>
      <w:lvlJc w:val="left"/>
      <w:pPr>
        <w:tabs>
          <w:tab w:val="num" w:pos="1305"/>
        </w:tabs>
        <w:ind w:left="130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8" w15:restartNumberingAfterBreak="0">
    <w:nsid w:val="5DCE7FD8"/>
    <w:multiLevelType w:val="singleLevel"/>
    <w:tmpl w:val="00000000"/>
    <w:lvl w:ilvl="0">
      <w:start w:val="2"/>
      <w:numFmt w:val="decimal"/>
      <w:suff w:val="nothing"/>
      <w:lvlText w:val="%1、"/>
      <w:lvlJc w:val="left"/>
    </w:lvl>
  </w:abstractNum>
  <w:abstractNum w:abstractNumId="9" w15:restartNumberingAfterBreak="0">
    <w:nsid w:val="5EF17FAD"/>
    <w:multiLevelType w:val="hybridMultilevel"/>
    <w:tmpl w:val="2AA42220"/>
    <w:lvl w:ilvl="0" w:tplc="F72ABD64">
      <w:start w:val="3"/>
      <w:numFmt w:val="japaneseCounting"/>
      <w:lvlText w:val="第%1条"/>
      <w:lvlJc w:val="left"/>
      <w:pPr>
        <w:tabs>
          <w:tab w:val="num" w:pos="1415"/>
        </w:tabs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7"/>
  </w:num>
  <w:num w:numId="5">
    <w:abstractNumId w:val="9"/>
  </w:num>
  <w:num w:numId="6">
    <w:abstractNumId w:val="4"/>
  </w:num>
  <w:num w:numId="7">
    <w:abstractNumId w:val="1"/>
  </w:num>
  <w:num w:numId="8">
    <w:abstractNumId w:val="2"/>
  </w:num>
  <w:num w:numId="9">
    <w:abstractNumId w:val="0"/>
  </w:num>
  <w:num w:numId="10">
    <w:abstractNumId w:va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46D"/>
    <w:rsid w:val="00004030"/>
    <w:rsid w:val="00004410"/>
    <w:rsid w:val="00015F84"/>
    <w:rsid w:val="00020F26"/>
    <w:rsid w:val="000246CD"/>
    <w:rsid w:val="00027153"/>
    <w:rsid w:val="00030EB2"/>
    <w:rsid w:val="000415F6"/>
    <w:rsid w:val="000419DF"/>
    <w:rsid w:val="0005331D"/>
    <w:rsid w:val="0005749B"/>
    <w:rsid w:val="00060109"/>
    <w:rsid w:val="00060A0E"/>
    <w:rsid w:val="000667AD"/>
    <w:rsid w:val="00072942"/>
    <w:rsid w:val="000739D0"/>
    <w:rsid w:val="00073FA2"/>
    <w:rsid w:val="00075A63"/>
    <w:rsid w:val="0008087B"/>
    <w:rsid w:val="000A04D4"/>
    <w:rsid w:val="000B623B"/>
    <w:rsid w:val="000C265E"/>
    <w:rsid w:val="000D1977"/>
    <w:rsid w:val="000D4553"/>
    <w:rsid w:val="000E167F"/>
    <w:rsid w:val="000E4124"/>
    <w:rsid w:val="001005B2"/>
    <w:rsid w:val="0012467E"/>
    <w:rsid w:val="00150712"/>
    <w:rsid w:val="00152ACA"/>
    <w:rsid w:val="00167CEA"/>
    <w:rsid w:val="00172F0A"/>
    <w:rsid w:val="001A162B"/>
    <w:rsid w:val="001B5AF0"/>
    <w:rsid w:val="001C1854"/>
    <w:rsid w:val="001C7959"/>
    <w:rsid w:val="001D1BD9"/>
    <w:rsid w:val="001D229D"/>
    <w:rsid w:val="001E635F"/>
    <w:rsid w:val="001F3923"/>
    <w:rsid w:val="001F59BC"/>
    <w:rsid w:val="001F6F22"/>
    <w:rsid w:val="00200A92"/>
    <w:rsid w:val="00202FE6"/>
    <w:rsid w:val="002038CE"/>
    <w:rsid w:val="00204CFB"/>
    <w:rsid w:val="00205C8B"/>
    <w:rsid w:val="002145C7"/>
    <w:rsid w:val="0021474A"/>
    <w:rsid w:val="002168AB"/>
    <w:rsid w:val="00223343"/>
    <w:rsid w:val="00224419"/>
    <w:rsid w:val="00236771"/>
    <w:rsid w:val="002402F8"/>
    <w:rsid w:val="00245523"/>
    <w:rsid w:val="00251304"/>
    <w:rsid w:val="00264D0D"/>
    <w:rsid w:val="00271C8A"/>
    <w:rsid w:val="00284848"/>
    <w:rsid w:val="002939DD"/>
    <w:rsid w:val="002A455F"/>
    <w:rsid w:val="002A4742"/>
    <w:rsid w:val="002A4A45"/>
    <w:rsid w:val="002A728A"/>
    <w:rsid w:val="002C2217"/>
    <w:rsid w:val="002D4C29"/>
    <w:rsid w:val="002E002F"/>
    <w:rsid w:val="002E0D67"/>
    <w:rsid w:val="002E54DC"/>
    <w:rsid w:val="002F5200"/>
    <w:rsid w:val="002F7B34"/>
    <w:rsid w:val="00302586"/>
    <w:rsid w:val="0031013F"/>
    <w:rsid w:val="00312DBD"/>
    <w:rsid w:val="00320853"/>
    <w:rsid w:val="00321078"/>
    <w:rsid w:val="003212FD"/>
    <w:rsid w:val="00325859"/>
    <w:rsid w:val="003264CA"/>
    <w:rsid w:val="003343C6"/>
    <w:rsid w:val="0034082D"/>
    <w:rsid w:val="00353802"/>
    <w:rsid w:val="003552EF"/>
    <w:rsid w:val="00361D6D"/>
    <w:rsid w:val="003709ED"/>
    <w:rsid w:val="00375410"/>
    <w:rsid w:val="00382C64"/>
    <w:rsid w:val="00396CD3"/>
    <w:rsid w:val="003A1438"/>
    <w:rsid w:val="003A37DB"/>
    <w:rsid w:val="003B3183"/>
    <w:rsid w:val="003C3FE2"/>
    <w:rsid w:val="003C5197"/>
    <w:rsid w:val="003D77E9"/>
    <w:rsid w:val="003E14E9"/>
    <w:rsid w:val="003E3807"/>
    <w:rsid w:val="003E3924"/>
    <w:rsid w:val="003E3FA8"/>
    <w:rsid w:val="003E47C9"/>
    <w:rsid w:val="003E576A"/>
    <w:rsid w:val="003F00FC"/>
    <w:rsid w:val="003F2EDF"/>
    <w:rsid w:val="003F3051"/>
    <w:rsid w:val="003F797B"/>
    <w:rsid w:val="004037BA"/>
    <w:rsid w:val="00405207"/>
    <w:rsid w:val="00414334"/>
    <w:rsid w:val="004152F9"/>
    <w:rsid w:val="00417B1F"/>
    <w:rsid w:val="00420CE6"/>
    <w:rsid w:val="004279A1"/>
    <w:rsid w:val="0043246D"/>
    <w:rsid w:val="00433959"/>
    <w:rsid w:val="004420CE"/>
    <w:rsid w:val="00442A67"/>
    <w:rsid w:val="00444318"/>
    <w:rsid w:val="0044702D"/>
    <w:rsid w:val="004523F7"/>
    <w:rsid w:val="0045319C"/>
    <w:rsid w:val="00465736"/>
    <w:rsid w:val="00472298"/>
    <w:rsid w:val="004813A2"/>
    <w:rsid w:val="004820E7"/>
    <w:rsid w:val="00493F00"/>
    <w:rsid w:val="004947A7"/>
    <w:rsid w:val="004B1165"/>
    <w:rsid w:val="004B5F92"/>
    <w:rsid w:val="004E6B99"/>
    <w:rsid w:val="004F45CC"/>
    <w:rsid w:val="005007E2"/>
    <w:rsid w:val="00505471"/>
    <w:rsid w:val="00517AAE"/>
    <w:rsid w:val="005253E2"/>
    <w:rsid w:val="00531A23"/>
    <w:rsid w:val="00547E1D"/>
    <w:rsid w:val="00593B8E"/>
    <w:rsid w:val="005C7572"/>
    <w:rsid w:val="005C7F9B"/>
    <w:rsid w:val="005D103B"/>
    <w:rsid w:val="005D1E1F"/>
    <w:rsid w:val="005D208A"/>
    <w:rsid w:val="005D2A5F"/>
    <w:rsid w:val="005D320B"/>
    <w:rsid w:val="005D771A"/>
    <w:rsid w:val="005E1E2B"/>
    <w:rsid w:val="005E2FFE"/>
    <w:rsid w:val="005F24DA"/>
    <w:rsid w:val="005F270C"/>
    <w:rsid w:val="00605CDA"/>
    <w:rsid w:val="006104E5"/>
    <w:rsid w:val="006200A8"/>
    <w:rsid w:val="006201B8"/>
    <w:rsid w:val="0063195B"/>
    <w:rsid w:val="00635139"/>
    <w:rsid w:val="00645A5B"/>
    <w:rsid w:val="00651498"/>
    <w:rsid w:val="0065471A"/>
    <w:rsid w:val="00654764"/>
    <w:rsid w:val="00654F8E"/>
    <w:rsid w:val="00683D8E"/>
    <w:rsid w:val="00695B57"/>
    <w:rsid w:val="00696562"/>
    <w:rsid w:val="006A6F8D"/>
    <w:rsid w:val="006B3045"/>
    <w:rsid w:val="006D4BB1"/>
    <w:rsid w:val="006E0BD3"/>
    <w:rsid w:val="006F0AD0"/>
    <w:rsid w:val="006F4153"/>
    <w:rsid w:val="006F60DF"/>
    <w:rsid w:val="0070375D"/>
    <w:rsid w:val="007053C1"/>
    <w:rsid w:val="0070618A"/>
    <w:rsid w:val="007235BC"/>
    <w:rsid w:val="00734D31"/>
    <w:rsid w:val="00740ECD"/>
    <w:rsid w:val="00745C7B"/>
    <w:rsid w:val="0076302A"/>
    <w:rsid w:val="00765D9A"/>
    <w:rsid w:val="00766074"/>
    <w:rsid w:val="00771A7D"/>
    <w:rsid w:val="007742B7"/>
    <w:rsid w:val="00777558"/>
    <w:rsid w:val="00786B5A"/>
    <w:rsid w:val="007874DA"/>
    <w:rsid w:val="007942DE"/>
    <w:rsid w:val="007A0411"/>
    <w:rsid w:val="007A659E"/>
    <w:rsid w:val="007A6EEE"/>
    <w:rsid w:val="007A7FDF"/>
    <w:rsid w:val="007C3C71"/>
    <w:rsid w:val="007D2684"/>
    <w:rsid w:val="007D479D"/>
    <w:rsid w:val="007E561D"/>
    <w:rsid w:val="007E78F3"/>
    <w:rsid w:val="007F3982"/>
    <w:rsid w:val="007F71DC"/>
    <w:rsid w:val="00801181"/>
    <w:rsid w:val="00803E8F"/>
    <w:rsid w:val="0080639D"/>
    <w:rsid w:val="0081094A"/>
    <w:rsid w:val="00812A69"/>
    <w:rsid w:val="00821A6D"/>
    <w:rsid w:val="00822B5D"/>
    <w:rsid w:val="00824273"/>
    <w:rsid w:val="00824855"/>
    <w:rsid w:val="008435AF"/>
    <w:rsid w:val="00846336"/>
    <w:rsid w:val="00852DB8"/>
    <w:rsid w:val="00855CFA"/>
    <w:rsid w:val="00856371"/>
    <w:rsid w:val="0086182F"/>
    <w:rsid w:val="008637D5"/>
    <w:rsid w:val="00864358"/>
    <w:rsid w:val="008677D7"/>
    <w:rsid w:val="00874D0D"/>
    <w:rsid w:val="0088350D"/>
    <w:rsid w:val="00897306"/>
    <w:rsid w:val="008B25B8"/>
    <w:rsid w:val="008C0C65"/>
    <w:rsid w:val="008C2B40"/>
    <w:rsid w:val="008C4946"/>
    <w:rsid w:val="008C5CF2"/>
    <w:rsid w:val="008D2CAC"/>
    <w:rsid w:val="008E2DA8"/>
    <w:rsid w:val="008E73DB"/>
    <w:rsid w:val="008F24E2"/>
    <w:rsid w:val="008F3AEA"/>
    <w:rsid w:val="009052DA"/>
    <w:rsid w:val="009069C7"/>
    <w:rsid w:val="009106F3"/>
    <w:rsid w:val="00913F94"/>
    <w:rsid w:val="009279DD"/>
    <w:rsid w:val="00933E2F"/>
    <w:rsid w:val="00935D70"/>
    <w:rsid w:val="009402AD"/>
    <w:rsid w:val="00941DCC"/>
    <w:rsid w:val="00945696"/>
    <w:rsid w:val="009517C1"/>
    <w:rsid w:val="00953879"/>
    <w:rsid w:val="009548CC"/>
    <w:rsid w:val="00962564"/>
    <w:rsid w:val="00964357"/>
    <w:rsid w:val="00965FE2"/>
    <w:rsid w:val="009767AA"/>
    <w:rsid w:val="0097751B"/>
    <w:rsid w:val="00987EA9"/>
    <w:rsid w:val="00990016"/>
    <w:rsid w:val="009B0AF8"/>
    <w:rsid w:val="009B1F2E"/>
    <w:rsid w:val="009B31C2"/>
    <w:rsid w:val="009C2224"/>
    <w:rsid w:val="009C40D6"/>
    <w:rsid w:val="009D16D7"/>
    <w:rsid w:val="009D452D"/>
    <w:rsid w:val="009D5F6E"/>
    <w:rsid w:val="009D75C8"/>
    <w:rsid w:val="009E2EF5"/>
    <w:rsid w:val="009F28BF"/>
    <w:rsid w:val="009F4BA7"/>
    <w:rsid w:val="00A00567"/>
    <w:rsid w:val="00A06232"/>
    <w:rsid w:val="00A14F66"/>
    <w:rsid w:val="00A176D0"/>
    <w:rsid w:val="00A21354"/>
    <w:rsid w:val="00A21E6F"/>
    <w:rsid w:val="00A22967"/>
    <w:rsid w:val="00A25FAB"/>
    <w:rsid w:val="00A370F8"/>
    <w:rsid w:val="00A433CE"/>
    <w:rsid w:val="00A46DC9"/>
    <w:rsid w:val="00A47038"/>
    <w:rsid w:val="00A534F1"/>
    <w:rsid w:val="00A61873"/>
    <w:rsid w:val="00A80CA9"/>
    <w:rsid w:val="00A84AFD"/>
    <w:rsid w:val="00AB2C4E"/>
    <w:rsid w:val="00AD355F"/>
    <w:rsid w:val="00AE475B"/>
    <w:rsid w:val="00AE7F0D"/>
    <w:rsid w:val="00AF08E7"/>
    <w:rsid w:val="00AF4935"/>
    <w:rsid w:val="00AF586E"/>
    <w:rsid w:val="00B017E9"/>
    <w:rsid w:val="00B022CA"/>
    <w:rsid w:val="00B13540"/>
    <w:rsid w:val="00B1675E"/>
    <w:rsid w:val="00B252F6"/>
    <w:rsid w:val="00B25825"/>
    <w:rsid w:val="00B26215"/>
    <w:rsid w:val="00B409A2"/>
    <w:rsid w:val="00B44DDA"/>
    <w:rsid w:val="00B46357"/>
    <w:rsid w:val="00B50F3C"/>
    <w:rsid w:val="00B64B74"/>
    <w:rsid w:val="00B6753D"/>
    <w:rsid w:val="00B70BF4"/>
    <w:rsid w:val="00B76A68"/>
    <w:rsid w:val="00B81B64"/>
    <w:rsid w:val="00B92C86"/>
    <w:rsid w:val="00B93169"/>
    <w:rsid w:val="00B94D9D"/>
    <w:rsid w:val="00B94E01"/>
    <w:rsid w:val="00B95EDB"/>
    <w:rsid w:val="00B95F81"/>
    <w:rsid w:val="00BA0040"/>
    <w:rsid w:val="00BA0189"/>
    <w:rsid w:val="00BA4ED6"/>
    <w:rsid w:val="00BA60F1"/>
    <w:rsid w:val="00BB0764"/>
    <w:rsid w:val="00BC2AF3"/>
    <w:rsid w:val="00BC372F"/>
    <w:rsid w:val="00BC55D1"/>
    <w:rsid w:val="00BE43CE"/>
    <w:rsid w:val="00BF1734"/>
    <w:rsid w:val="00C04F36"/>
    <w:rsid w:val="00C05D40"/>
    <w:rsid w:val="00C06049"/>
    <w:rsid w:val="00C1035E"/>
    <w:rsid w:val="00C3065C"/>
    <w:rsid w:val="00C315A4"/>
    <w:rsid w:val="00C32ACA"/>
    <w:rsid w:val="00C35C62"/>
    <w:rsid w:val="00C40810"/>
    <w:rsid w:val="00C61A47"/>
    <w:rsid w:val="00C62703"/>
    <w:rsid w:val="00C656AB"/>
    <w:rsid w:val="00C6586C"/>
    <w:rsid w:val="00C6792D"/>
    <w:rsid w:val="00C75595"/>
    <w:rsid w:val="00C90B04"/>
    <w:rsid w:val="00C919A6"/>
    <w:rsid w:val="00C91A67"/>
    <w:rsid w:val="00CA0CF6"/>
    <w:rsid w:val="00CB0842"/>
    <w:rsid w:val="00CB3BBE"/>
    <w:rsid w:val="00CB62A8"/>
    <w:rsid w:val="00CB6987"/>
    <w:rsid w:val="00CB7287"/>
    <w:rsid w:val="00CC12B9"/>
    <w:rsid w:val="00CC1BAD"/>
    <w:rsid w:val="00CC5FC2"/>
    <w:rsid w:val="00CC6D25"/>
    <w:rsid w:val="00CD107C"/>
    <w:rsid w:val="00CD265D"/>
    <w:rsid w:val="00CD7E2B"/>
    <w:rsid w:val="00CE3B10"/>
    <w:rsid w:val="00CF095A"/>
    <w:rsid w:val="00D001A2"/>
    <w:rsid w:val="00D11CC1"/>
    <w:rsid w:val="00D12FE1"/>
    <w:rsid w:val="00D13473"/>
    <w:rsid w:val="00D23BA6"/>
    <w:rsid w:val="00D27F00"/>
    <w:rsid w:val="00D31076"/>
    <w:rsid w:val="00D54621"/>
    <w:rsid w:val="00D55B4B"/>
    <w:rsid w:val="00D64311"/>
    <w:rsid w:val="00D64930"/>
    <w:rsid w:val="00D84FD4"/>
    <w:rsid w:val="00D940D5"/>
    <w:rsid w:val="00D9636C"/>
    <w:rsid w:val="00DA5C62"/>
    <w:rsid w:val="00DB389C"/>
    <w:rsid w:val="00DB69CF"/>
    <w:rsid w:val="00DC1FA1"/>
    <w:rsid w:val="00DC4322"/>
    <w:rsid w:val="00DD7393"/>
    <w:rsid w:val="00DE0BAF"/>
    <w:rsid w:val="00DF0F0E"/>
    <w:rsid w:val="00DF56AF"/>
    <w:rsid w:val="00E0720C"/>
    <w:rsid w:val="00E13066"/>
    <w:rsid w:val="00E15C5C"/>
    <w:rsid w:val="00E17162"/>
    <w:rsid w:val="00E36B43"/>
    <w:rsid w:val="00E41B0E"/>
    <w:rsid w:val="00E44B5C"/>
    <w:rsid w:val="00E5015F"/>
    <w:rsid w:val="00E719A8"/>
    <w:rsid w:val="00E75BE7"/>
    <w:rsid w:val="00E75EC7"/>
    <w:rsid w:val="00E90005"/>
    <w:rsid w:val="00E95884"/>
    <w:rsid w:val="00E97173"/>
    <w:rsid w:val="00EA0D3F"/>
    <w:rsid w:val="00EB07E1"/>
    <w:rsid w:val="00EC4713"/>
    <w:rsid w:val="00EC6773"/>
    <w:rsid w:val="00ED68B3"/>
    <w:rsid w:val="00EF35DF"/>
    <w:rsid w:val="00EF6F4B"/>
    <w:rsid w:val="00F020F6"/>
    <w:rsid w:val="00F0643E"/>
    <w:rsid w:val="00F07755"/>
    <w:rsid w:val="00F14767"/>
    <w:rsid w:val="00F213DC"/>
    <w:rsid w:val="00F25D80"/>
    <w:rsid w:val="00F272A7"/>
    <w:rsid w:val="00F302AD"/>
    <w:rsid w:val="00F302F6"/>
    <w:rsid w:val="00F37354"/>
    <w:rsid w:val="00F45B56"/>
    <w:rsid w:val="00F45CCE"/>
    <w:rsid w:val="00F52174"/>
    <w:rsid w:val="00F61E76"/>
    <w:rsid w:val="00F631EA"/>
    <w:rsid w:val="00F65B7B"/>
    <w:rsid w:val="00F67EF0"/>
    <w:rsid w:val="00F848E6"/>
    <w:rsid w:val="00FA1AA9"/>
    <w:rsid w:val="00FA2A05"/>
    <w:rsid w:val="00FB0EA0"/>
    <w:rsid w:val="00FC1C5B"/>
    <w:rsid w:val="00FC32E3"/>
    <w:rsid w:val="00FC4B26"/>
    <w:rsid w:val="00FD652C"/>
    <w:rsid w:val="00FE4525"/>
    <w:rsid w:val="00FF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C3A30E-AF4F-49FD-86C1-7FAF9431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F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D27F00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D27F00"/>
    <w:rPr>
      <w:rFonts w:ascii="Times New Roman" w:eastAsia="宋体" w:hAnsi="Times New Roman" w:cs="Times New Roman"/>
      <w:szCs w:val="24"/>
    </w:rPr>
  </w:style>
  <w:style w:type="paragraph" w:styleId="a3">
    <w:name w:val="Body Text Indent"/>
    <w:basedOn w:val="a"/>
    <w:link w:val="Char"/>
    <w:rsid w:val="00D27F00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rsid w:val="00D27F00"/>
    <w:rPr>
      <w:rFonts w:ascii="Times New Roman" w:eastAsia="宋体" w:hAnsi="Times New Roman" w:cs="Times New Roman"/>
      <w:szCs w:val="24"/>
    </w:rPr>
  </w:style>
  <w:style w:type="paragraph" w:styleId="20">
    <w:name w:val="Body Text 2"/>
    <w:basedOn w:val="a"/>
    <w:link w:val="2Char0"/>
    <w:rsid w:val="00D27F00"/>
    <w:pPr>
      <w:spacing w:after="120" w:line="480" w:lineRule="auto"/>
    </w:pPr>
    <w:rPr>
      <w:szCs w:val="20"/>
    </w:rPr>
  </w:style>
  <w:style w:type="character" w:customStyle="1" w:styleId="2Char0">
    <w:name w:val="正文文本 2 Char"/>
    <w:basedOn w:val="a0"/>
    <w:link w:val="20"/>
    <w:rsid w:val="00D27F00"/>
    <w:rPr>
      <w:rFonts w:ascii="Times New Roman" w:eastAsia="宋体" w:hAnsi="Times New Roman" w:cs="Times New Roman"/>
      <w:szCs w:val="20"/>
    </w:rPr>
  </w:style>
  <w:style w:type="paragraph" w:styleId="3">
    <w:name w:val="Body Text 3"/>
    <w:basedOn w:val="a"/>
    <w:link w:val="3Char"/>
    <w:rsid w:val="00D27F00"/>
    <w:pPr>
      <w:spacing w:after="120"/>
    </w:pPr>
    <w:rPr>
      <w:sz w:val="16"/>
      <w:szCs w:val="16"/>
    </w:rPr>
  </w:style>
  <w:style w:type="character" w:customStyle="1" w:styleId="3Char">
    <w:name w:val="正文文本 3 Char"/>
    <w:basedOn w:val="a0"/>
    <w:link w:val="3"/>
    <w:rsid w:val="00D27F00"/>
    <w:rPr>
      <w:rFonts w:ascii="Times New Roman" w:eastAsia="宋体" w:hAnsi="Times New Roman" w:cs="Times New Roman"/>
      <w:sz w:val="16"/>
      <w:szCs w:val="16"/>
    </w:rPr>
  </w:style>
  <w:style w:type="paragraph" w:styleId="a4">
    <w:name w:val="footer"/>
    <w:basedOn w:val="a"/>
    <w:link w:val="Char0"/>
    <w:uiPriority w:val="99"/>
    <w:unhideWhenUsed/>
    <w:rsid w:val="008E73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73DB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E73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E73DB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8E73DB"/>
  </w:style>
  <w:style w:type="numbering" w:customStyle="1" w:styleId="1">
    <w:name w:val="无列表1"/>
    <w:next w:val="a2"/>
    <w:uiPriority w:val="99"/>
    <w:semiHidden/>
    <w:unhideWhenUsed/>
    <w:rsid w:val="00FC32E3"/>
  </w:style>
  <w:style w:type="paragraph" w:customStyle="1" w:styleId="redtitle">
    <w:name w:val="redtitle"/>
    <w:basedOn w:val="a"/>
    <w:rsid w:val="00FC32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List Paragraph"/>
    <w:basedOn w:val="a"/>
    <w:uiPriority w:val="34"/>
    <w:qFormat/>
    <w:rsid w:val="00FC32E3"/>
    <w:pPr>
      <w:ind w:firstLineChars="200" w:firstLine="420"/>
    </w:pPr>
    <w:rPr>
      <w:rFonts w:ascii="Calibri" w:hAnsi="Calibri"/>
      <w:szCs w:val="22"/>
    </w:rPr>
  </w:style>
  <w:style w:type="paragraph" w:styleId="a8">
    <w:name w:val="Date"/>
    <w:basedOn w:val="a"/>
    <w:next w:val="a"/>
    <w:link w:val="Char2"/>
    <w:rsid w:val="00FC32E3"/>
    <w:rPr>
      <w:rFonts w:ascii="仿宋_GB2312" w:eastAsia="仿宋_GB2312"/>
      <w:sz w:val="32"/>
      <w:szCs w:val="20"/>
    </w:rPr>
  </w:style>
  <w:style w:type="character" w:customStyle="1" w:styleId="Char2">
    <w:name w:val="日期 Char"/>
    <w:basedOn w:val="a0"/>
    <w:link w:val="a8"/>
    <w:rsid w:val="00FC32E3"/>
    <w:rPr>
      <w:rFonts w:ascii="仿宋_GB2312" w:eastAsia="仿宋_GB2312" w:hAnsi="Times New Roman" w:cs="Times New Roman"/>
      <w:sz w:val="32"/>
      <w:szCs w:val="20"/>
    </w:rPr>
  </w:style>
  <w:style w:type="character" w:styleId="a9">
    <w:name w:val="Hyperlink"/>
    <w:basedOn w:val="a0"/>
    <w:rsid w:val="00FC32E3"/>
    <w:rPr>
      <w:color w:val="0000FF"/>
      <w:u w:val="single"/>
    </w:rPr>
  </w:style>
  <w:style w:type="table" w:styleId="aa">
    <w:name w:val="Table Grid"/>
    <w:basedOn w:val="a1"/>
    <w:rsid w:val="00FC32E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0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13</Pages>
  <Words>758</Words>
  <Characters>4327</Characters>
  <Application>Microsoft Office Word</Application>
  <DocSecurity>0</DocSecurity>
  <Lines>36</Lines>
  <Paragraphs>10</Paragraphs>
  <ScaleCrop>false</ScaleCrop>
  <Company/>
  <LinksUpToDate>false</LinksUpToDate>
  <CharactersWithSpaces>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</dc:creator>
  <cp:keywords/>
  <dc:description/>
  <cp:lastModifiedBy>jwclxp</cp:lastModifiedBy>
  <cp:revision>223</cp:revision>
  <dcterms:created xsi:type="dcterms:W3CDTF">2015-04-02T08:12:00Z</dcterms:created>
  <dcterms:modified xsi:type="dcterms:W3CDTF">2015-06-02T01:42:00Z</dcterms:modified>
</cp:coreProperties>
</file>